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30090D" w14:paraId="41B43479" w14:textId="77777777" w:rsidTr="000F05E1">
        <w:trPr>
          <w:trHeight w:val="475"/>
        </w:trPr>
        <w:tc>
          <w:tcPr>
            <w:tcW w:w="9214" w:type="dxa"/>
            <w:gridSpan w:val="2"/>
            <w:shd w:val="clear" w:color="auto" w:fill="C6E6A2"/>
            <w:vAlign w:val="center"/>
          </w:tcPr>
          <w:p w14:paraId="03B49491" w14:textId="77777777" w:rsidR="004355B8" w:rsidRPr="0030090D" w:rsidRDefault="004355B8" w:rsidP="000F05E1">
            <w:pPr>
              <w:widowControl w:val="0"/>
              <w:suppressAutoHyphens/>
              <w:jc w:val="center"/>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NAROČNIK</w:t>
            </w:r>
          </w:p>
        </w:tc>
      </w:tr>
      <w:tr w:rsidR="004355B8" w:rsidRPr="0030090D" w14:paraId="47EA0128" w14:textId="77777777" w:rsidTr="000F05E1">
        <w:trPr>
          <w:trHeight w:val="1073"/>
        </w:trPr>
        <w:tc>
          <w:tcPr>
            <w:tcW w:w="2217" w:type="dxa"/>
            <w:shd w:val="clear" w:color="auto" w:fill="C6E6A2"/>
            <w:vAlign w:val="center"/>
          </w:tcPr>
          <w:p w14:paraId="394DEFD5"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Zavod za zdravstveno zavarovanje Slovenije</w:t>
            </w:r>
          </w:p>
          <w:p w14:paraId="764364A5"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Miklošičeva </w:t>
            </w:r>
            <w:r w:rsidR="000A18FF" w:rsidRPr="0030090D">
              <w:rPr>
                <w:rFonts w:asciiTheme="minorHAnsi" w:eastAsia="Arial Unicode MS" w:hAnsiTheme="minorHAnsi"/>
                <w:color w:val="000000" w:themeColor="text1"/>
                <w:kern w:val="1"/>
                <w:sz w:val="22"/>
                <w:szCs w:val="22"/>
              </w:rPr>
              <w:t xml:space="preserve">cesta </w:t>
            </w:r>
            <w:r w:rsidRPr="0030090D">
              <w:rPr>
                <w:rFonts w:asciiTheme="minorHAnsi" w:eastAsia="Arial Unicode MS" w:hAnsiTheme="minorHAnsi"/>
                <w:color w:val="000000" w:themeColor="text1"/>
                <w:kern w:val="1"/>
                <w:sz w:val="22"/>
                <w:szCs w:val="22"/>
              </w:rPr>
              <w:t>24</w:t>
            </w:r>
          </w:p>
          <w:p w14:paraId="1279060E" w14:textId="09159310" w:rsidR="004355B8" w:rsidRPr="0030090D" w:rsidRDefault="00365776"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1000 </w:t>
            </w:r>
            <w:r w:rsidR="004355B8" w:rsidRPr="0030090D">
              <w:rPr>
                <w:rFonts w:asciiTheme="minorHAnsi" w:eastAsia="Arial Unicode MS" w:hAnsiTheme="minorHAnsi"/>
                <w:color w:val="000000" w:themeColor="text1"/>
                <w:kern w:val="1"/>
                <w:sz w:val="22"/>
                <w:szCs w:val="22"/>
              </w:rPr>
              <w:t>Ljubljana</w:t>
            </w:r>
          </w:p>
        </w:tc>
      </w:tr>
      <w:tr w:rsidR="004355B8" w:rsidRPr="0030090D" w14:paraId="706B3254" w14:textId="77777777" w:rsidTr="000F05E1">
        <w:trPr>
          <w:trHeight w:val="394"/>
        </w:trPr>
        <w:tc>
          <w:tcPr>
            <w:tcW w:w="2217" w:type="dxa"/>
            <w:shd w:val="clear" w:color="auto" w:fill="C6E6A2"/>
            <w:vAlign w:val="center"/>
          </w:tcPr>
          <w:p w14:paraId="773B2C9A"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SI</w:t>
            </w:r>
            <w:r w:rsidR="005A706E" w:rsidRPr="0030090D">
              <w:rPr>
                <w:rFonts w:asciiTheme="minorHAnsi" w:eastAsia="Arial Unicode MS" w:hAnsiTheme="minorHAnsi"/>
                <w:color w:val="000000" w:themeColor="text1"/>
                <w:kern w:val="1"/>
                <w:sz w:val="22"/>
                <w:szCs w:val="22"/>
              </w:rPr>
              <w:t xml:space="preserve"> </w:t>
            </w:r>
            <w:r w:rsidRPr="0030090D">
              <w:rPr>
                <w:rFonts w:asciiTheme="minorHAnsi" w:eastAsia="Arial Unicode MS" w:hAnsiTheme="minorHAnsi"/>
                <w:color w:val="000000" w:themeColor="text1"/>
                <w:kern w:val="1"/>
                <w:sz w:val="22"/>
                <w:szCs w:val="22"/>
              </w:rPr>
              <w:t>41698070</w:t>
            </w:r>
          </w:p>
        </w:tc>
      </w:tr>
      <w:tr w:rsidR="004355B8" w:rsidRPr="0030090D" w14:paraId="0C7FDE1B" w14:textId="77777777" w:rsidTr="000F05E1">
        <w:trPr>
          <w:trHeight w:val="428"/>
        </w:trPr>
        <w:tc>
          <w:tcPr>
            <w:tcW w:w="2217" w:type="dxa"/>
            <w:shd w:val="clear" w:color="auto" w:fill="C6E6A2"/>
            <w:vAlign w:val="center"/>
          </w:tcPr>
          <w:p w14:paraId="5B76B69A"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5554195</w:t>
            </w:r>
            <w:r w:rsidR="00B66DDD" w:rsidRPr="0030090D">
              <w:rPr>
                <w:rFonts w:asciiTheme="minorHAnsi" w:eastAsia="Arial Unicode MS" w:hAnsiTheme="minorHAnsi"/>
                <w:color w:val="000000" w:themeColor="text1"/>
                <w:kern w:val="1"/>
                <w:sz w:val="22"/>
                <w:szCs w:val="22"/>
              </w:rPr>
              <w:t>000</w:t>
            </w:r>
          </w:p>
        </w:tc>
      </w:tr>
      <w:tr w:rsidR="004355B8" w:rsidRPr="0030090D" w14:paraId="23830AC3" w14:textId="77777777" w:rsidTr="000F05E1">
        <w:trPr>
          <w:trHeight w:val="406"/>
        </w:trPr>
        <w:tc>
          <w:tcPr>
            <w:tcW w:w="2217" w:type="dxa"/>
            <w:shd w:val="clear" w:color="auto" w:fill="C6E6A2"/>
            <w:vAlign w:val="center"/>
          </w:tcPr>
          <w:p w14:paraId="207873F9"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SI56 0110 0603 0274 014 </w:t>
            </w:r>
          </w:p>
        </w:tc>
      </w:tr>
      <w:tr w:rsidR="004355B8" w:rsidRPr="0030090D" w14:paraId="261C8F53" w14:textId="77777777" w:rsidTr="000F05E1">
        <w:trPr>
          <w:trHeight w:val="425"/>
        </w:trPr>
        <w:tc>
          <w:tcPr>
            <w:tcW w:w="2217" w:type="dxa"/>
            <w:shd w:val="clear" w:color="auto" w:fill="C6E6A2"/>
            <w:vAlign w:val="center"/>
          </w:tcPr>
          <w:p w14:paraId="7540A5C4" w14:textId="77777777" w:rsidR="004355B8" w:rsidRPr="0030090D" w:rsidRDefault="004355B8" w:rsidP="000F05E1">
            <w:pPr>
              <w:widowControl w:val="0"/>
              <w:suppressAutoHyphens/>
              <w:rPr>
                <w:rFonts w:asciiTheme="minorHAnsi" w:eastAsia="Arial Unicode MS" w:hAnsiTheme="minorHAnsi"/>
                <w:b/>
                <w:kern w:val="1"/>
                <w:sz w:val="22"/>
                <w:szCs w:val="22"/>
              </w:rPr>
            </w:pPr>
            <w:r w:rsidRPr="0030090D">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30090D" w:rsidRDefault="004355B8" w:rsidP="000F05E1">
            <w:pPr>
              <w:widowControl w:val="0"/>
              <w:suppressAutoHyphens/>
              <w:rPr>
                <w:rFonts w:asciiTheme="minorHAnsi" w:eastAsia="Arial Unicode MS" w:hAnsiTheme="minorHAnsi"/>
                <w:kern w:val="1"/>
                <w:sz w:val="22"/>
                <w:szCs w:val="22"/>
              </w:rPr>
            </w:pPr>
          </w:p>
        </w:tc>
      </w:tr>
      <w:tr w:rsidR="004355B8" w:rsidRPr="0030090D" w14:paraId="27054FEA" w14:textId="77777777" w:rsidTr="000F05E1">
        <w:trPr>
          <w:trHeight w:val="424"/>
        </w:trPr>
        <w:tc>
          <w:tcPr>
            <w:tcW w:w="2217" w:type="dxa"/>
            <w:shd w:val="clear" w:color="auto" w:fill="C6E6A2"/>
            <w:vAlign w:val="center"/>
          </w:tcPr>
          <w:p w14:paraId="30B33A85"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30090D" w:rsidRDefault="001520FD" w:rsidP="000F05E1">
            <w:pPr>
              <w:widowControl w:val="0"/>
              <w:suppressAutoHyphens/>
              <w:rPr>
                <w:rFonts w:asciiTheme="minorHAnsi" w:eastAsia="Arial Unicode MS" w:hAnsiTheme="minorHAnsi"/>
                <w:kern w:val="1"/>
                <w:sz w:val="22"/>
                <w:szCs w:val="22"/>
              </w:rPr>
            </w:pPr>
            <w:r w:rsidRPr="0030090D">
              <w:rPr>
                <w:rFonts w:asciiTheme="minorHAnsi" w:eastAsia="Arial Unicode MS" w:hAnsiTheme="minorHAnsi"/>
                <w:kern w:val="1"/>
                <w:sz w:val="22"/>
                <w:szCs w:val="22"/>
              </w:rPr>
              <w:t xml:space="preserve"> </w:t>
            </w:r>
          </w:p>
        </w:tc>
      </w:tr>
      <w:tr w:rsidR="004355B8" w:rsidRPr="0030090D" w14:paraId="492B97F4" w14:textId="77777777" w:rsidTr="00346AAE">
        <w:trPr>
          <w:trHeight w:val="406"/>
        </w:trPr>
        <w:tc>
          <w:tcPr>
            <w:tcW w:w="2217" w:type="dxa"/>
            <w:shd w:val="clear" w:color="auto" w:fill="C6E6A2"/>
            <w:vAlign w:val="center"/>
          </w:tcPr>
          <w:p w14:paraId="143788E4" w14:textId="0ECF0050" w:rsidR="004355B8" w:rsidRPr="0030090D" w:rsidRDefault="004355B8" w:rsidP="00346AAE">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318B543E" w14:textId="62F55D95" w:rsidR="004355B8" w:rsidRPr="0030090D" w:rsidRDefault="004355B8" w:rsidP="000F05E1">
            <w:pPr>
              <w:widowControl w:val="0"/>
              <w:suppressAutoHyphens/>
              <w:rPr>
                <w:rFonts w:asciiTheme="minorHAnsi" w:eastAsia="Arial Unicode MS" w:hAnsiTheme="minorHAnsi"/>
                <w:kern w:val="1"/>
                <w:sz w:val="22"/>
                <w:szCs w:val="22"/>
              </w:rPr>
            </w:pPr>
          </w:p>
        </w:tc>
      </w:tr>
      <w:tr w:rsidR="0071697B" w:rsidRPr="0030090D" w14:paraId="2DEE9103" w14:textId="77777777" w:rsidTr="000F05E1">
        <w:trPr>
          <w:trHeight w:val="466"/>
        </w:trPr>
        <w:tc>
          <w:tcPr>
            <w:tcW w:w="2217" w:type="dxa"/>
            <w:shd w:val="clear" w:color="auto" w:fill="C6E6A2"/>
            <w:vAlign w:val="center"/>
          </w:tcPr>
          <w:p w14:paraId="287145C8" w14:textId="77777777" w:rsidR="0071697B" w:rsidRPr="0030090D"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30090D">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30090D"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30090D">
              <w:rPr>
                <w:rFonts w:asciiTheme="minorHAnsi" w:hAnsiTheme="minorHAnsi" w:cstheme="minorHAnsi"/>
                <w:sz w:val="22"/>
                <w:szCs w:val="22"/>
              </w:rPr>
              <w:t xml:space="preserve">doc. dr. Tatjana Mlakar, generalna direktorica </w:t>
            </w:r>
          </w:p>
        </w:tc>
      </w:tr>
    </w:tbl>
    <w:p w14:paraId="343DEFD1" w14:textId="77777777" w:rsidR="002F2430" w:rsidRPr="0030090D" w:rsidRDefault="002F2430">
      <w:pPr>
        <w:rPr>
          <w:rFonts w:asciiTheme="minorHAnsi" w:hAnsiTheme="minorHAnsi"/>
          <w:color w:val="000000" w:themeColor="text1"/>
        </w:rPr>
      </w:pPr>
    </w:p>
    <w:p w14:paraId="4725E297"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in</w:t>
      </w:r>
    </w:p>
    <w:p w14:paraId="1372A781" w14:textId="77777777" w:rsidR="004355B8" w:rsidRPr="0030090D"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346AAE" w:rsidRPr="0030090D" w14:paraId="26F99333" w14:textId="77777777" w:rsidTr="00AD7BC6">
        <w:trPr>
          <w:trHeight w:val="475"/>
        </w:trPr>
        <w:tc>
          <w:tcPr>
            <w:tcW w:w="2208" w:type="dxa"/>
            <w:tcBorders>
              <w:bottom w:val="single" w:sz="4" w:space="0" w:color="auto"/>
            </w:tcBorders>
            <w:shd w:val="clear" w:color="auto" w:fill="C6E6A2"/>
            <w:vAlign w:val="center"/>
          </w:tcPr>
          <w:p w14:paraId="505159C3"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IZVAJALEC</w:t>
            </w:r>
          </w:p>
        </w:tc>
        <w:tc>
          <w:tcPr>
            <w:tcW w:w="3321" w:type="dxa"/>
            <w:shd w:val="clear" w:color="auto" w:fill="C6E6A2"/>
            <w:vAlign w:val="center"/>
          </w:tcPr>
          <w:p w14:paraId="5BED6E0C"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3EA3A4E4"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Partner</w:t>
            </w:r>
          </w:p>
        </w:tc>
      </w:tr>
      <w:tr w:rsidR="00346AAE" w:rsidRPr="0030090D" w14:paraId="6D89555E" w14:textId="77777777" w:rsidTr="00AD7BC6">
        <w:trPr>
          <w:trHeight w:val="1073"/>
        </w:trPr>
        <w:tc>
          <w:tcPr>
            <w:tcW w:w="2208" w:type="dxa"/>
            <w:shd w:val="clear" w:color="auto" w:fill="C6E6A2"/>
            <w:vAlign w:val="center"/>
          </w:tcPr>
          <w:p w14:paraId="4F90D33C"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0204781F"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080F024"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5D9CDEBA" w14:textId="77777777" w:rsidTr="00AD7BC6">
        <w:trPr>
          <w:trHeight w:val="394"/>
        </w:trPr>
        <w:tc>
          <w:tcPr>
            <w:tcW w:w="2208" w:type="dxa"/>
            <w:shd w:val="clear" w:color="auto" w:fill="C6E6A2"/>
            <w:vAlign w:val="center"/>
          </w:tcPr>
          <w:p w14:paraId="489CE224"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459C5492"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965488C"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13BA1E3D" w14:textId="77777777" w:rsidTr="00AD7BC6">
        <w:trPr>
          <w:trHeight w:val="428"/>
        </w:trPr>
        <w:tc>
          <w:tcPr>
            <w:tcW w:w="2208" w:type="dxa"/>
            <w:shd w:val="clear" w:color="auto" w:fill="C6E6A2"/>
            <w:vAlign w:val="center"/>
          </w:tcPr>
          <w:p w14:paraId="6619646D"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772EA826"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F5B1FD"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3910A9DE" w14:textId="77777777" w:rsidTr="00AD7BC6">
        <w:trPr>
          <w:trHeight w:val="406"/>
        </w:trPr>
        <w:tc>
          <w:tcPr>
            <w:tcW w:w="2208" w:type="dxa"/>
            <w:shd w:val="clear" w:color="auto" w:fill="C6E6A2"/>
            <w:vAlign w:val="center"/>
          </w:tcPr>
          <w:p w14:paraId="6626D024"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7A0BE7F1"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35CDF3D9"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4A646350" w14:textId="77777777" w:rsidTr="00AD7BC6">
        <w:trPr>
          <w:trHeight w:val="425"/>
        </w:trPr>
        <w:tc>
          <w:tcPr>
            <w:tcW w:w="2208" w:type="dxa"/>
            <w:shd w:val="clear" w:color="auto" w:fill="C6E6A2"/>
            <w:vAlign w:val="center"/>
          </w:tcPr>
          <w:p w14:paraId="4F5181EA"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04F1C6CD"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53F4FEB1" w14:textId="77777777" w:rsidTr="00AD7BC6">
        <w:trPr>
          <w:trHeight w:val="424"/>
        </w:trPr>
        <w:tc>
          <w:tcPr>
            <w:tcW w:w="2208" w:type="dxa"/>
            <w:shd w:val="clear" w:color="auto" w:fill="C6E6A2"/>
            <w:vAlign w:val="center"/>
          </w:tcPr>
          <w:p w14:paraId="0842E0CA"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8B64801"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7116145B" w14:textId="77777777" w:rsidTr="00AD7BC6">
        <w:trPr>
          <w:trHeight w:val="395"/>
        </w:trPr>
        <w:tc>
          <w:tcPr>
            <w:tcW w:w="2208" w:type="dxa"/>
            <w:shd w:val="clear" w:color="auto" w:fill="C6E6A2"/>
            <w:vAlign w:val="center"/>
          </w:tcPr>
          <w:p w14:paraId="78DBAC35"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Skrbnik pogodbe</w:t>
            </w:r>
          </w:p>
        </w:tc>
        <w:tc>
          <w:tcPr>
            <w:tcW w:w="7006" w:type="dxa"/>
            <w:gridSpan w:val="2"/>
            <w:shd w:val="clear" w:color="auto" w:fill="auto"/>
            <w:vAlign w:val="center"/>
          </w:tcPr>
          <w:p w14:paraId="1E6A5A47"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0ADC6FC7" w14:textId="77777777" w:rsidTr="00AD7BC6">
        <w:trPr>
          <w:trHeight w:val="466"/>
        </w:trPr>
        <w:tc>
          <w:tcPr>
            <w:tcW w:w="2208" w:type="dxa"/>
            <w:shd w:val="clear" w:color="auto" w:fill="C6E6A2"/>
            <w:vAlign w:val="center"/>
          </w:tcPr>
          <w:p w14:paraId="7717DA98"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6929FD04"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skleneta naslednjo</w:t>
      </w:r>
    </w:p>
    <w:p w14:paraId="785D23F2"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30090D" w14:paraId="157AA9F3" w14:textId="77777777" w:rsidTr="000F05E1">
        <w:trPr>
          <w:trHeight w:val="2596"/>
        </w:trPr>
        <w:tc>
          <w:tcPr>
            <w:tcW w:w="9214" w:type="dxa"/>
            <w:shd w:val="clear" w:color="auto" w:fill="C6E6A2"/>
            <w:vAlign w:val="center"/>
          </w:tcPr>
          <w:p w14:paraId="137548E8" w14:textId="5E35E3F3" w:rsidR="00C6160D" w:rsidRPr="0030090D" w:rsidRDefault="004355B8" w:rsidP="00A73A78">
            <w:pPr>
              <w:widowControl w:val="0"/>
              <w:suppressLineNumbers/>
              <w:suppressAutoHyphens/>
              <w:spacing w:after="120"/>
              <w:ind w:left="-219" w:firstLine="219"/>
              <w:jc w:val="center"/>
              <w:rPr>
                <w:rFonts w:asciiTheme="minorHAnsi" w:eastAsia="Arial Unicode MS" w:hAnsiTheme="minorHAnsi"/>
                <w:b/>
                <w:bCs/>
                <w:color w:val="000000" w:themeColor="text1"/>
                <w:kern w:val="1"/>
                <w:sz w:val="32"/>
                <w:szCs w:val="32"/>
              </w:rPr>
            </w:pPr>
            <w:r w:rsidRPr="0030090D">
              <w:rPr>
                <w:rFonts w:asciiTheme="minorHAnsi" w:eastAsia="Arial Unicode MS" w:hAnsiTheme="minorHAnsi"/>
                <w:b/>
                <w:bCs/>
                <w:color w:val="000000" w:themeColor="text1"/>
                <w:kern w:val="1"/>
                <w:sz w:val="32"/>
                <w:szCs w:val="32"/>
              </w:rPr>
              <w:t>Pogodbo</w:t>
            </w:r>
            <w:r w:rsidR="0071697B" w:rsidRPr="0030090D">
              <w:rPr>
                <w:rFonts w:asciiTheme="minorHAnsi" w:eastAsia="Arial Unicode MS" w:hAnsiTheme="minorHAnsi"/>
                <w:b/>
                <w:bCs/>
                <w:color w:val="000000" w:themeColor="text1"/>
                <w:kern w:val="1"/>
                <w:sz w:val="32"/>
                <w:szCs w:val="32"/>
              </w:rPr>
              <w:t xml:space="preserve"> o </w:t>
            </w:r>
            <w:r w:rsidR="005A706E" w:rsidRPr="0030090D">
              <w:rPr>
                <w:rFonts w:asciiTheme="minorHAnsi" w:eastAsia="Arial Unicode MS" w:hAnsiTheme="minorHAnsi"/>
                <w:b/>
                <w:bCs/>
                <w:color w:val="000000" w:themeColor="text1"/>
                <w:kern w:val="1"/>
                <w:sz w:val="32"/>
                <w:szCs w:val="32"/>
              </w:rPr>
              <w:t xml:space="preserve">storitvah </w:t>
            </w:r>
            <w:r w:rsidR="00F66CCE" w:rsidRPr="00A73A78">
              <w:rPr>
                <w:rFonts w:asciiTheme="minorHAnsi" w:eastAsia="Arial Unicode MS" w:hAnsiTheme="minorHAnsi"/>
                <w:b/>
                <w:bCs/>
                <w:kern w:val="1"/>
                <w:sz w:val="32"/>
                <w:szCs w:val="32"/>
              </w:rPr>
              <w:t xml:space="preserve">pisnega prevajanja </w:t>
            </w:r>
          </w:p>
        </w:tc>
      </w:tr>
    </w:tbl>
    <w:p w14:paraId="09C7FE77" w14:textId="03759932" w:rsidR="00CE06DF" w:rsidRPr="0030090D" w:rsidRDefault="00CE06DF" w:rsidP="00CE06DF">
      <w:pPr>
        <w:widowControl w:val="0"/>
        <w:suppressAutoHyphens/>
        <w:rPr>
          <w:rFonts w:asciiTheme="minorHAnsi" w:eastAsia="Arial Unicode MS" w:hAnsiTheme="minorHAnsi"/>
          <w:i/>
          <w:color w:val="0070C0"/>
          <w:kern w:val="1"/>
          <w:sz w:val="18"/>
          <w:szCs w:val="18"/>
        </w:rPr>
      </w:pPr>
      <w:r w:rsidRPr="0030090D">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772FD5D0" w14:textId="77777777" w:rsidR="00346AAE" w:rsidRPr="0030090D" w:rsidRDefault="00346AAE" w:rsidP="00CE06DF">
      <w:pPr>
        <w:widowControl w:val="0"/>
        <w:suppressAutoHyphens/>
        <w:rPr>
          <w:rFonts w:asciiTheme="minorHAnsi" w:eastAsia="Arial Unicode MS" w:hAnsiTheme="minorHAnsi"/>
          <w:i/>
          <w:color w:val="0070C0"/>
          <w:kern w:val="1"/>
          <w:sz w:val="18"/>
          <w:szCs w:val="18"/>
        </w:rPr>
      </w:pPr>
    </w:p>
    <w:p w14:paraId="4C347753" w14:textId="78934BF9"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lastRenderedPageBreak/>
        <w:t>člen</w:t>
      </w:r>
    </w:p>
    <w:p w14:paraId="13D285F8" w14:textId="77777777" w:rsidR="004355B8" w:rsidRPr="00F66CCE" w:rsidRDefault="004355B8" w:rsidP="00BF6EE3">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PODLAGA POGODBE</w:t>
      </w:r>
    </w:p>
    <w:p w14:paraId="1B63DEE2" w14:textId="1BABAAF6" w:rsidR="004355B8" w:rsidRPr="00F66CCE" w:rsidRDefault="00D71BBD" w:rsidP="0071697B">
      <w:pPr>
        <w:jc w:val="both"/>
        <w:rPr>
          <w:rFonts w:asciiTheme="minorHAnsi" w:hAnsiTheme="minorHAnsi"/>
          <w:sz w:val="22"/>
          <w:szCs w:val="22"/>
        </w:rPr>
      </w:pPr>
      <w:r w:rsidRPr="00F66CCE">
        <w:rPr>
          <w:rFonts w:asciiTheme="minorHAnsi" w:eastAsia="Arial Unicode MS" w:hAnsiTheme="minorHAnsi"/>
          <w:kern w:val="1"/>
          <w:sz w:val="22"/>
          <w:szCs w:val="22"/>
        </w:rPr>
        <w:t>Pogodbeni stranki skleneta to pogodbo na podlagi izvedenega postopka javnega naročila z oznako SKU-</w:t>
      </w:r>
      <w:r w:rsidR="00A36B2F" w:rsidRPr="00F66CCE">
        <w:rPr>
          <w:rFonts w:asciiTheme="minorHAnsi" w:eastAsia="Arial Unicode MS" w:hAnsiTheme="minorHAnsi"/>
          <w:kern w:val="1"/>
          <w:sz w:val="22"/>
          <w:szCs w:val="22"/>
        </w:rPr>
        <w:t>PRS</w:t>
      </w:r>
      <w:r w:rsidRPr="00F66CCE">
        <w:rPr>
          <w:rFonts w:asciiTheme="minorHAnsi" w:eastAsia="Arial Unicode MS" w:hAnsiTheme="minorHAnsi"/>
          <w:kern w:val="1"/>
          <w:sz w:val="22"/>
          <w:szCs w:val="22"/>
        </w:rPr>
        <w:t>-</w:t>
      </w:r>
      <w:r w:rsidR="00EB173B">
        <w:rPr>
          <w:rFonts w:asciiTheme="minorHAnsi" w:eastAsia="Arial Unicode MS" w:hAnsiTheme="minorHAnsi"/>
          <w:kern w:val="1"/>
          <w:sz w:val="22"/>
          <w:szCs w:val="22"/>
        </w:rPr>
        <w:t>3</w:t>
      </w:r>
      <w:r w:rsidR="00A36B2F" w:rsidRPr="00F66CCE">
        <w:rPr>
          <w:rFonts w:asciiTheme="minorHAnsi" w:eastAsia="Arial Unicode MS" w:hAnsiTheme="minorHAnsi"/>
          <w:kern w:val="1"/>
          <w:sz w:val="22"/>
          <w:szCs w:val="22"/>
        </w:rPr>
        <w:t>-</w:t>
      </w:r>
      <w:r w:rsidR="00A73A78">
        <w:rPr>
          <w:rFonts w:asciiTheme="minorHAnsi" w:eastAsia="Arial Unicode MS" w:hAnsiTheme="minorHAnsi"/>
          <w:kern w:val="1"/>
          <w:sz w:val="22"/>
          <w:szCs w:val="22"/>
        </w:rPr>
        <w:t>040/</w:t>
      </w:r>
      <w:r w:rsidRPr="00F66CCE">
        <w:rPr>
          <w:rFonts w:asciiTheme="minorHAnsi" w:eastAsia="Arial Unicode MS" w:hAnsiTheme="minorHAnsi"/>
          <w:kern w:val="1"/>
          <w:sz w:val="22"/>
          <w:szCs w:val="22"/>
        </w:rPr>
        <w:t>24-S »</w:t>
      </w:r>
      <w:r w:rsidR="00A36B2F" w:rsidRPr="00F66CCE">
        <w:rPr>
          <w:rFonts w:asciiTheme="minorHAnsi" w:hAnsiTheme="minorHAnsi"/>
          <w:sz w:val="22"/>
          <w:szCs w:val="22"/>
        </w:rPr>
        <w:t>Storitve pisnega prevajanja, lektorija in tolmačenja za različne jezike</w:t>
      </w:r>
      <w:r w:rsidR="00EB173B">
        <w:rPr>
          <w:rFonts w:asciiTheme="minorHAnsi" w:hAnsiTheme="minorHAnsi"/>
          <w:sz w:val="22"/>
          <w:szCs w:val="22"/>
        </w:rPr>
        <w:t>-ponovitev</w:t>
      </w:r>
      <w:r w:rsidRPr="00F66CCE">
        <w:rPr>
          <w:rFonts w:asciiTheme="minorHAnsi" w:eastAsia="Arial Unicode MS" w:hAnsiTheme="minorHAnsi"/>
          <w:kern w:val="1"/>
          <w:sz w:val="22"/>
          <w:szCs w:val="22"/>
        </w:rPr>
        <w:t>« in odločitve naročnika o oddaji javnega naročila št. 430-</w:t>
      </w:r>
      <w:r w:rsidR="00A73A78">
        <w:rPr>
          <w:rFonts w:asciiTheme="minorHAnsi" w:eastAsia="Arial Unicode MS" w:hAnsiTheme="minorHAnsi"/>
          <w:kern w:val="1"/>
          <w:sz w:val="22"/>
          <w:szCs w:val="22"/>
        </w:rPr>
        <w:t>62</w:t>
      </w:r>
      <w:r w:rsidRPr="00F66CCE">
        <w:rPr>
          <w:rFonts w:asciiTheme="minorHAnsi" w:eastAsia="Arial Unicode MS" w:hAnsiTheme="minorHAnsi"/>
          <w:kern w:val="1"/>
          <w:sz w:val="22"/>
          <w:szCs w:val="22"/>
        </w:rPr>
        <w:t>/2024-DI/__</w:t>
      </w:r>
      <w:r w:rsidR="00A73A78">
        <w:rPr>
          <w:rFonts w:asciiTheme="minorHAnsi" w:eastAsia="Arial Unicode MS" w:hAnsiTheme="minorHAnsi"/>
          <w:kern w:val="1"/>
          <w:sz w:val="22"/>
          <w:szCs w:val="22"/>
        </w:rPr>
        <w:t xml:space="preserve">, </w:t>
      </w:r>
      <w:r w:rsidRPr="00F66CCE">
        <w:rPr>
          <w:rFonts w:asciiTheme="minorHAnsi" w:eastAsia="Arial Unicode MS" w:hAnsiTheme="minorHAnsi"/>
          <w:kern w:val="1"/>
          <w:sz w:val="22"/>
          <w:szCs w:val="22"/>
        </w:rPr>
        <w:t>objavljene na portalu javnih naročil dne __________.</w:t>
      </w:r>
    </w:p>
    <w:p w14:paraId="616A5732" w14:textId="77777777" w:rsidR="004355B8" w:rsidRPr="00F66CCE"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6774270E" w14:textId="07BA530E"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PREDMET POGODBE</w:t>
      </w:r>
    </w:p>
    <w:p w14:paraId="1FFF51A4" w14:textId="0D67CA73" w:rsidR="00BF6EE3" w:rsidRPr="00F66CCE" w:rsidRDefault="00812C95" w:rsidP="00812C95">
      <w:pPr>
        <w:pStyle w:val="Odstavekseznama"/>
        <w:widowControl w:val="0"/>
        <w:numPr>
          <w:ilvl w:val="0"/>
          <w:numId w:val="7"/>
        </w:numPr>
        <w:suppressAutoHyphens/>
        <w:ind w:left="284" w:hanging="284"/>
        <w:contextualSpacing w:val="0"/>
        <w:jc w:val="both"/>
        <w:rPr>
          <w:rFonts w:asciiTheme="minorHAnsi" w:eastAsia="Arial Unicode MS" w:hAnsiTheme="minorHAnsi" w:cstheme="minorHAnsi"/>
          <w:kern w:val="1"/>
          <w:sz w:val="22"/>
          <w:szCs w:val="22"/>
        </w:rPr>
      </w:pPr>
      <w:bookmarkStart w:id="0" w:name="_Hlk257894"/>
      <w:r w:rsidRPr="00F66CCE">
        <w:rPr>
          <w:rFonts w:asciiTheme="minorHAnsi" w:hAnsiTheme="minorHAnsi"/>
          <w:sz w:val="22"/>
          <w:szCs w:val="22"/>
        </w:rPr>
        <w:t xml:space="preserve">Predmet pogodbe </w:t>
      </w:r>
      <w:bookmarkStart w:id="1" w:name="_Hlk73901677"/>
      <w:r w:rsidRPr="00F66CCE">
        <w:rPr>
          <w:rFonts w:asciiTheme="minorHAnsi" w:hAnsiTheme="minorHAnsi"/>
          <w:sz w:val="22"/>
          <w:szCs w:val="22"/>
        </w:rPr>
        <w:t xml:space="preserve">so </w:t>
      </w:r>
      <w:r w:rsidR="00A36B2F" w:rsidRPr="00F66CCE">
        <w:rPr>
          <w:rFonts w:asciiTheme="minorHAnsi" w:hAnsiTheme="minorHAnsi" w:cstheme="minorHAnsi"/>
          <w:sz w:val="22"/>
          <w:szCs w:val="22"/>
        </w:rPr>
        <w:t xml:space="preserve">storitve pisnega prevajanja </w:t>
      </w:r>
      <w:bookmarkEnd w:id="1"/>
      <w:r w:rsidR="00A36B2F" w:rsidRPr="00F66CCE">
        <w:rPr>
          <w:rFonts w:asciiTheme="minorHAnsi" w:hAnsiTheme="minorHAnsi" w:cstheme="minorHAnsi"/>
          <w:sz w:val="22"/>
          <w:szCs w:val="22"/>
        </w:rPr>
        <w:t>za potrebe</w:t>
      </w:r>
      <w:r w:rsidRPr="00F66CCE">
        <w:rPr>
          <w:rFonts w:asciiTheme="minorHAnsi" w:hAnsiTheme="minorHAnsi" w:cstheme="minorHAnsi"/>
          <w:sz w:val="22"/>
          <w:szCs w:val="22"/>
        </w:rPr>
        <w:t xml:space="preserve"> Zavoda za zdravstveno zavarovanje Slovenije</w:t>
      </w:r>
      <w:r w:rsidR="0030090D" w:rsidRPr="00F66CCE">
        <w:rPr>
          <w:rFonts w:asciiTheme="minorHAnsi" w:hAnsiTheme="minorHAnsi" w:cstheme="minorHAnsi"/>
          <w:sz w:val="22"/>
          <w:szCs w:val="22"/>
        </w:rPr>
        <w:t xml:space="preserve"> </w:t>
      </w:r>
      <w:r w:rsidRPr="00F66CCE">
        <w:rPr>
          <w:rFonts w:asciiTheme="minorHAnsi" w:hAnsiTheme="minorHAnsi" w:cstheme="minorHAnsi"/>
          <w:sz w:val="22"/>
          <w:szCs w:val="22"/>
        </w:rPr>
        <w:t xml:space="preserve">(v nadaljevanju tudi kot: »ZZZS«), </w:t>
      </w:r>
      <w:r w:rsidRPr="00F66CCE">
        <w:rPr>
          <w:rFonts w:asciiTheme="minorHAnsi" w:hAnsiTheme="minorHAnsi"/>
          <w:sz w:val="22"/>
          <w:szCs w:val="22"/>
        </w:rPr>
        <w:t xml:space="preserve">in sicer </w:t>
      </w:r>
      <w:r w:rsidR="00EB173B">
        <w:rPr>
          <w:rFonts w:asciiTheme="minorHAnsi" w:hAnsiTheme="minorHAnsi" w:cstheme="minorHAnsi"/>
          <w:sz w:val="22"/>
          <w:szCs w:val="22"/>
        </w:rPr>
        <w:t>iz slovenskega jezika v bosanski oz. hrvaški oz. srbski in obratno.</w:t>
      </w:r>
      <w:r w:rsidR="00EB173B" w:rsidRPr="003934AF">
        <w:rPr>
          <w:rFonts w:asciiTheme="minorHAnsi" w:hAnsiTheme="minorHAnsi" w:cstheme="minorHAnsi"/>
          <w:sz w:val="22"/>
          <w:szCs w:val="22"/>
        </w:rPr>
        <w:t xml:space="preserve"> </w:t>
      </w:r>
    </w:p>
    <w:bookmarkEnd w:id="0"/>
    <w:p w14:paraId="55B7A91F" w14:textId="1D2CCF6C" w:rsidR="0071697B" w:rsidRPr="00F66CCE" w:rsidRDefault="0009603A" w:rsidP="00A36B2F">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Natančneje je pred</w:t>
      </w:r>
      <w:r w:rsidR="00445F45" w:rsidRPr="00F66CCE">
        <w:rPr>
          <w:rFonts w:asciiTheme="minorHAnsi" w:eastAsia="Arial Unicode MS" w:hAnsiTheme="minorHAnsi" w:cstheme="minorHAnsi"/>
          <w:kern w:val="1"/>
          <w:sz w:val="22"/>
          <w:szCs w:val="22"/>
        </w:rPr>
        <w:t>met pogodbe</w:t>
      </w:r>
      <w:r w:rsidR="00CE06DF" w:rsidRPr="00F66CCE">
        <w:rPr>
          <w:rFonts w:asciiTheme="minorHAnsi" w:eastAsia="Arial Unicode MS" w:hAnsiTheme="minorHAnsi" w:cstheme="minorHAnsi"/>
          <w:kern w:val="1"/>
          <w:sz w:val="22"/>
          <w:szCs w:val="22"/>
        </w:rPr>
        <w:t>, opisan</w:t>
      </w:r>
      <w:r w:rsidR="00445F45" w:rsidRPr="00F66CCE">
        <w:rPr>
          <w:rFonts w:asciiTheme="minorHAnsi" w:eastAsia="Arial Unicode MS" w:hAnsiTheme="minorHAnsi" w:cstheme="minorHAnsi"/>
          <w:kern w:val="1"/>
          <w:sz w:val="22"/>
          <w:szCs w:val="22"/>
        </w:rPr>
        <w:t xml:space="preserve"> </w:t>
      </w:r>
      <w:r w:rsidR="00806FBA" w:rsidRPr="00F66CCE">
        <w:rPr>
          <w:rFonts w:asciiTheme="minorHAnsi" w:eastAsia="Arial Unicode MS" w:hAnsiTheme="minorHAnsi" w:cstheme="minorHAnsi"/>
          <w:kern w:val="1"/>
          <w:sz w:val="22"/>
          <w:szCs w:val="22"/>
        </w:rPr>
        <w:t xml:space="preserve">v </w:t>
      </w:r>
      <w:r w:rsidR="00A52574" w:rsidRPr="00F66CCE">
        <w:rPr>
          <w:rFonts w:asciiTheme="minorHAnsi" w:eastAsia="Arial Unicode MS" w:hAnsiTheme="minorHAnsi" w:cstheme="minorHAnsi"/>
          <w:kern w:val="1"/>
          <w:sz w:val="22"/>
          <w:szCs w:val="22"/>
        </w:rPr>
        <w:t>o</w:t>
      </w:r>
      <w:r w:rsidR="00731329" w:rsidRPr="00F66CCE">
        <w:rPr>
          <w:rFonts w:asciiTheme="minorHAnsi" w:eastAsia="Arial Unicode MS" w:hAnsiTheme="minorHAnsi" w:cstheme="minorHAnsi"/>
          <w:kern w:val="1"/>
          <w:sz w:val="22"/>
          <w:szCs w:val="22"/>
        </w:rPr>
        <w:t>braz</w:t>
      </w:r>
      <w:r w:rsidR="00806FBA" w:rsidRPr="00F66CCE">
        <w:rPr>
          <w:rFonts w:asciiTheme="minorHAnsi" w:eastAsia="Arial Unicode MS" w:hAnsiTheme="minorHAnsi" w:cstheme="minorHAnsi"/>
          <w:kern w:val="1"/>
          <w:sz w:val="22"/>
          <w:szCs w:val="22"/>
        </w:rPr>
        <w:t>cu</w:t>
      </w:r>
      <w:r w:rsidR="00731329" w:rsidRPr="00F66CCE">
        <w:rPr>
          <w:rFonts w:asciiTheme="minorHAnsi" w:eastAsia="Arial Unicode MS" w:hAnsiTheme="minorHAnsi" w:cstheme="minorHAnsi"/>
          <w:kern w:val="1"/>
          <w:sz w:val="22"/>
          <w:szCs w:val="22"/>
        </w:rPr>
        <w:t xml:space="preserve"> </w:t>
      </w:r>
      <w:r w:rsidR="00812C95" w:rsidRPr="00F66CCE">
        <w:rPr>
          <w:rFonts w:asciiTheme="minorHAnsi" w:eastAsia="Arial Unicode MS" w:hAnsiTheme="minorHAnsi" w:cstheme="minorHAnsi"/>
          <w:kern w:val="1"/>
          <w:sz w:val="22"/>
          <w:szCs w:val="22"/>
        </w:rPr>
        <w:t>V</w:t>
      </w:r>
      <w:r w:rsidR="000B7E40" w:rsidRPr="00F66CCE">
        <w:rPr>
          <w:rFonts w:asciiTheme="minorHAnsi" w:eastAsia="Arial Unicode MS" w:hAnsiTheme="minorHAnsi" w:cstheme="minorHAnsi"/>
          <w:kern w:val="1"/>
          <w:sz w:val="22"/>
          <w:szCs w:val="22"/>
        </w:rPr>
        <w:t>-5</w:t>
      </w:r>
      <w:r w:rsidR="0030090D" w:rsidRPr="00F66CCE">
        <w:rPr>
          <w:rFonts w:asciiTheme="minorHAnsi" w:eastAsia="Arial Unicode MS" w:hAnsiTheme="minorHAnsi" w:cstheme="minorHAnsi"/>
          <w:kern w:val="1"/>
          <w:sz w:val="22"/>
          <w:szCs w:val="22"/>
        </w:rPr>
        <w:t>a</w:t>
      </w:r>
      <w:r w:rsidRPr="00F66CCE">
        <w:rPr>
          <w:rFonts w:asciiTheme="minorHAnsi" w:eastAsia="Arial Unicode MS" w:hAnsiTheme="minorHAnsi" w:cstheme="minorHAnsi"/>
          <w:kern w:val="1"/>
          <w:sz w:val="22"/>
          <w:szCs w:val="22"/>
        </w:rPr>
        <w:t xml:space="preserve"> »</w:t>
      </w:r>
      <w:r w:rsidR="000B7E40" w:rsidRPr="00F66CCE">
        <w:rPr>
          <w:rFonts w:asciiTheme="minorHAnsi" w:eastAsia="Arial Unicode MS" w:hAnsiTheme="minorHAnsi" w:cstheme="minorHAnsi"/>
          <w:kern w:val="1"/>
          <w:sz w:val="22"/>
          <w:szCs w:val="22"/>
        </w:rPr>
        <w:t>Tehnične s</w:t>
      </w:r>
      <w:r w:rsidRPr="00F66CCE">
        <w:rPr>
          <w:rFonts w:asciiTheme="minorHAnsi" w:eastAsia="Arial Unicode MS" w:hAnsiTheme="minorHAnsi" w:cstheme="minorHAnsi"/>
          <w:kern w:val="1"/>
          <w:sz w:val="22"/>
          <w:szCs w:val="22"/>
        </w:rPr>
        <w:t>pecifikacije</w:t>
      </w:r>
      <w:r w:rsidR="008D542A" w:rsidRPr="00F66CCE">
        <w:rPr>
          <w:rFonts w:asciiTheme="minorHAnsi" w:eastAsia="Arial Unicode MS" w:hAnsiTheme="minorHAnsi" w:cstheme="minorHAnsi"/>
          <w:kern w:val="1"/>
          <w:sz w:val="22"/>
          <w:szCs w:val="22"/>
        </w:rPr>
        <w:t>«</w:t>
      </w:r>
      <w:r w:rsidRPr="00F66CCE">
        <w:rPr>
          <w:rFonts w:asciiTheme="minorHAnsi" w:eastAsia="Arial Unicode MS" w:hAnsiTheme="minorHAnsi" w:cstheme="minorHAnsi"/>
          <w:kern w:val="1"/>
          <w:sz w:val="22"/>
          <w:szCs w:val="22"/>
        </w:rPr>
        <w:t xml:space="preserve">, ki </w:t>
      </w:r>
      <w:r w:rsidR="0030090D" w:rsidRPr="00F66CCE">
        <w:rPr>
          <w:rFonts w:asciiTheme="minorHAnsi" w:eastAsia="Arial Unicode MS" w:hAnsiTheme="minorHAnsi" w:cstheme="minorHAnsi"/>
          <w:kern w:val="1"/>
          <w:sz w:val="22"/>
          <w:szCs w:val="22"/>
        </w:rPr>
        <w:t>je</w:t>
      </w:r>
      <w:r w:rsidR="00806FBA" w:rsidRPr="00F66CCE">
        <w:rPr>
          <w:rFonts w:asciiTheme="minorHAnsi" w:eastAsia="Arial Unicode MS" w:hAnsiTheme="minorHAnsi" w:cstheme="minorHAnsi"/>
          <w:kern w:val="1"/>
          <w:sz w:val="22"/>
          <w:szCs w:val="22"/>
        </w:rPr>
        <w:t xml:space="preserve"> kot priloga 1 </w:t>
      </w:r>
      <w:r w:rsidR="00A641BB" w:rsidRPr="00F66CCE">
        <w:rPr>
          <w:rFonts w:asciiTheme="minorHAnsi" w:eastAsia="Arial Unicode MS" w:hAnsiTheme="minorHAnsi" w:cstheme="minorHAnsi"/>
          <w:kern w:val="1"/>
          <w:sz w:val="22"/>
          <w:szCs w:val="22"/>
        </w:rPr>
        <w:t>sestavni del</w:t>
      </w:r>
      <w:r w:rsidRPr="00F66CCE">
        <w:rPr>
          <w:rFonts w:asciiTheme="minorHAnsi" w:eastAsia="Arial Unicode MS" w:hAnsiTheme="minorHAnsi" w:cstheme="minorHAnsi"/>
          <w:kern w:val="1"/>
          <w:sz w:val="22"/>
          <w:szCs w:val="22"/>
        </w:rPr>
        <w:t xml:space="preserve"> </w:t>
      </w:r>
      <w:r w:rsidR="00806FBA" w:rsidRPr="00F66CCE">
        <w:rPr>
          <w:rFonts w:asciiTheme="minorHAnsi" w:eastAsia="Arial Unicode MS" w:hAnsiTheme="minorHAnsi" w:cstheme="minorHAnsi"/>
          <w:kern w:val="1"/>
          <w:sz w:val="22"/>
          <w:szCs w:val="22"/>
        </w:rPr>
        <w:t xml:space="preserve">te </w:t>
      </w:r>
      <w:r w:rsidRPr="00F66CCE">
        <w:rPr>
          <w:rFonts w:asciiTheme="minorHAnsi" w:eastAsia="Arial Unicode MS" w:hAnsiTheme="minorHAnsi" w:cstheme="minorHAnsi"/>
          <w:kern w:val="1"/>
          <w:sz w:val="22"/>
          <w:szCs w:val="22"/>
        </w:rPr>
        <w:t>pogodb</w:t>
      </w:r>
      <w:r w:rsidR="00A641BB" w:rsidRPr="00F66CCE">
        <w:rPr>
          <w:rFonts w:asciiTheme="minorHAnsi" w:eastAsia="Arial Unicode MS" w:hAnsiTheme="minorHAnsi" w:cstheme="minorHAnsi"/>
          <w:kern w:val="1"/>
          <w:sz w:val="22"/>
          <w:szCs w:val="22"/>
        </w:rPr>
        <w:t>e</w:t>
      </w:r>
      <w:r w:rsidR="00806FBA" w:rsidRPr="00F66CCE">
        <w:rPr>
          <w:rFonts w:asciiTheme="minorHAnsi" w:eastAsia="Arial Unicode MS" w:hAnsiTheme="minorHAnsi" w:cstheme="minorHAnsi"/>
          <w:kern w:val="1"/>
          <w:sz w:val="22"/>
          <w:szCs w:val="22"/>
        </w:rPr>
        <w:t>.</w:t>
      </w:r>
    </w:p>
    <w:p w14:paraId="73C23701" w14:textId="77777777" w:rsidR="00156D26" w:rsidRPr="00F66CCE" w:rsidRDefault="00156D26" w:rsidP="00156D26">
      <w:pPr>
        <w:pStyle w:val="Odstavekseznama"/>
        <w:widowControl w:val="0"/>
        <w:suppressAutoHyphens/>
        <w:ind w:left="284"/>
        <w:contextualSpacing w:val="0"/>
        <w:jc w:val="both"/>
        <w:rPr>
          <w:rFonts w:asciiTheme="minorHAnsi" w:eastAsia="Arial Unicode MS" w:hAnsiTheme="minorHAnsi" w:cstheme="minorHAnsi"/>
          <w:kern w:val="1"/>
          <w:sz w:val="22"/>
          <w:szCs w:val="22"/>
        </w:rPr>
      </w:pPr>
    </w:p>
    <w:p w14:paraId="0E7A4B23" w14:textId="60EE3256"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34E38DC1" w14:textId="4EBD6075"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6431"/>
      </w:tblGrid>
      <w:tr w:rsidR="00A36B2F" w:rsidRPr="00F66CCE" w14:paraId="02B1B07D" w14:textId="77777777" w:rsidTr="00F66CCE">
        <w:trPr>
          <w:trHeight w:val="506"/>
        </w:trPr>
        <w:tc>
          <w:tcPr>
            <w:tcW w:w="2666" w:type="dxa"/>
            <w:shd w:val="clear" w:color="auto" w:fill="C6E6A2"/>
            <w:vAlign w:val="center"/>
          </w:tcPr>
          <w:p w14:paraId="2F40338B" w14:textId="77777777" w:rsidR="00A36B2F" w:rsidRPr="00F66CCE" w:rsidRDefault="00A36B2F" w:rsidP="0038581B">
            <w:pPr>
              <w:widowControl w:val="0"/>
              <w:suppressAutoHyphens/>
              <w:ind w:left="-367" w:firstLine="367"/>
              <w:rPr>
                <w:rFonts w:asciiTheme="minorHAnsi" w:eastAsia="Arial Unicode MS" w:hAnsiTheme="minorHAnsi"/>
                <w:b/>
                <w:kern w:val="1"/>
                <w:sz w:val="22"/>
                <w:szCs w:val="22"/>
                <w:lang w:eastAsia="en-US"/>
              </w:rPr>
            </w:pPr>
            <w:bookmarkStart w:id="2" w:name="_Hlk172027559"/>
            <w:bookmarkStart w:id="3" w:name="_Hlk172027634"/>
            <w:r w:rsidRPr="00F66CCE">
              <w:rPr>
                <w:rFonts w:asciiTheme="minorHAnsi" w:eastAsia="Arial Unicode MS" w:hAnsiTheme="minorHAnsi"/>
                <w:b/>
                <w:kern w:val="1"/>
                <w:sz w:val="22"/>
                <w:szCs w:val="22"/>
                <w:lang w:eastAsia="en-US"/>
              </w:rPr>
              <w:t>Začetek veljavnosti</w:t>
            </w:r>
          </w:p>
        </w:tc>
        <w:tc>
          <w:tcPr>
            <w:tcW w:w="6431" w:type="dxa"/>
            <w:shd w:val="clear" w:color="auto" w:fill="auto"/>
            <w:vAlign w:val="center"/>
          </w:tcPr>
          <w:p w14:paraId="4D06387B" w14:textId="6FB083CC" w:rsidR="00A36B2F" w:rsidRPr="00F66CCE" w:rsidRDefault="00A73A78" w:rsidP="0038581B">
            <w:pPr>
              <w:widowControl w:val="0"/>
              <w:suppressAutoHyphens/>
              <w:jc w:val="both"/>
              <w:rPr>
                <w:rFonts w:asciiTheme="minorHAnsi" w:eastAsia="Arial Unicode MS" w:hAnsiTheme="minorHAnsi"/>
                <w:kern w:val="1"/>
                <w:sz w:val="22"/>
                <w:szCs w:val="22"/>
                <w:lang w:eastAsia="en-US"/>
              </w:rPr>
            </w:pPr>
            <w:r>
              <w:rPr>
                <w:rFonts w:asciiTheme="minorHAnsi" w:hAnsiTheme="minorHAnsi"/>
                <w:sz w:val="22"/>
                <w:szCs w:val="22"/>
              </w:rPr>
              <w:t>Z</w:t>
            </w:r>
            <w:r w:rsidR="00F66CCE" w:rsidRPr="00F66CCE">
              <w:rPr>
                <w:rFonts w:asciiTheme="minorHAnsi" w:hAnsiTheme="minorHAnsi"/>
                <w:sz w:val="22"/>
                <w:szCs w:val="22"/>
              </w:rPr>
              <w:t xml:space="preserve"> dnem podpisa zadnje od pogodbenih strank (kar nastopi kasneje)</w:t>
            </w:r>
            <w:r w:rsidR="00A36B2F" w:rsidRPr="00F66CCE">
              <w:rPr>
                <w:rFonts w:asciiTheme="minorHAnsi" w:hAnsiTheme="minorHAnsi"/>
                <w:color w:val="0070C0"/>
                <w:sz w:val="22"/>
                <w:szCs w:val="22"/>
              </w:rPr>
              <w:t>, če se uresniči odložni pogoj</w:t>
            </w:r>
            <w:r w:rsidR="00A36B2F" w:rsidRPr="00F66CCE">
              <w:rPr>
                <w:color w:val="0070C0"/>
              </w:rPr>
              <w:t xml:space="preserve"> </w:t>
            </w:r>
            <w:r w:rsidR="00A36B2F" w:rsidRPr="00F66CCE">
              <w:rPr>
                <w:rFonts w:asciiTheme="minorHAnsi" w:hAnsiTheme="minorHAnsi"/>
                <w:color w:val="0070C0"/>
                <w:sz w:val="22"/>
                <w:szCs w:val="22"/>
              </w:rPr>
              <w:t xml:space="preserve">iz </w:t>
            </w:r>
            <w:r w:rsidR="006D3B2B">
              <w:rPr>
                <w:rFonts w:asciiTheme="minorHAnsi" w:hAnsiTheme="minorHAnsi"/>
                <w:color w:val="0070C0"/>
                <w:sz w:val="22"/>
                <w:szCs w:val="22"/>
              </w:rPr>
              <w:t>16.</w:t>
            </w:r>
            <w:r w:rsidR="00A36B2F" w:rsidRPr="00F66CCE">
              <w:rPr>
                <w:rFonts w:asciiTheme="minorHAnsi" w:hAnsiTheme="minorHAnsi"/>
                <w:color w:val="0070C0"/>
                <w:sz w:val="22"/>
                <w:szCs w:val="22"/>
              </w:rPr>
              <w:t xml:space="preserve"> člena te pogodbe</w:t>
            </w:r>
          </w:p>
        </w:tc>
      </w:tr>
      <w:bookmarkEnd w:id="2"/>
      <w:tr w:rsidR="00A36B2F" w:rsidRPr="00F66CCE" w14:paraId="4F4AF4AF" w14:textId="77777777" w:rsidTr="00F66CCE">
        <w:trPr>
          <w:trHeight w:val="506"/>
        </w:trPr>
        <w:tc>
          <w:tcPr>
            <w:tcW w:w="2666" w:type="dxa"/>
            <w:shd w:val="clear" w:color="auto" w:fill="C6E6A2"/>
            <w:vAlign w:val="center"/>
          </w:tcPr>
          <w:p w14:paraId="35F6CFDC" w14:textId="77777777" w:rsidR="00A36B2F" w:rsidRPr="00F66CCE" w:rsidRDefault="00A36B2F" w:rsidP="0038581B">
            <w:pPr>
              <w:widowControl w:val="0"/>
              <w:suppressAutoHyphens/>
              <w:rPr>
                <w:rFonts w:asciiTheme="minorHAnsi" w:eastAsia="Arial Unicode MS" w:hAnsiTheme="minorHAnsi" w:cstheme="minorHAnsi"/>
                <w:kern w:val="1"/>
                <w:sz w:val="22"/>
                <w:szCs w:val="22"/>
                <w:lang w:eastAsia="en-US"/>
              </w:rPr>
            </w:pPr>
            <w:r w:rsidRPr="00F66CCE">
              <w:rPr>
                <w:rFonts w:asciiTheme="minorHAnsi" w:eastAsia="Arial Unicode MS" w:hAnsiTheme="minorHAnsi"/>
                <w:b/>
                <w:kern w:val="1"/>
                <w:sz w:val="22"/>
                <w:szCs w:val="22"/>
                <w:lang w:eastAsia="en-US"/>
              </w:rPr>
              <w:t>Konec veljavnosti</w:t>
            </w:r>
          </w:p>
        </w:tc>
        <w:tc>
          <w:tcPr>
            <w:tcW w:w="6431" w:type="dxa"/>
            <w:shd w:val="clear" w:color="auto" w:fill="auto"/>
            <w:vAlign w:val="center"/>
          </w:tcPr>
          <w:p w14:paraId="58910A74" w14:textId="6EA71569" w:rsidR="00A36B2F" w:rsidRPr="009F1FAB" w:rsidRDefault="00A36B2F" w:rsidP="0038581B">
            <w:pPr>
              <w:widowControl w:val="0"/>
              <w:suppressAutoHyphens/>
              <w:rPr>
                <w:rFonts w:asciiTheme="minorHAnsi" w:eastAsia="Arial Unicode MS" w:hAnsiTheme="minorHAnsi" w:cstheme="minorHAnsi"/>
                <w:kern w:val="1"/>
                <w:sz w:val="22"/>
                <w:szCs w:val="22"/>
                <w:highlight w:val="yellow"/>
                <w:lang w:eastAsia="en-US"/>
              </w:rPr>
            </w:pPr>
            <w:r w:rsidRPr="006A6161">
              <w:rPr>
                <w:rFonts w:asciiTheme="minorHAnsi" w:eastAsia="Arial Unicode MS" w:hAnsiTheme="minorHAnsi" w:cstheme="minorHAnsi"/>
                <w:kern w:val="1"/>
                <w:sz w:val="22"/>
                <w:szCs w:val="22"/>
                <w:lang w:eastAsia="en-US"/>
              </w:rPr>
              <w:t>31. 12. 202</w:t>
            </w:r>
            <w:r w:rsidR="006A6161" w:rsidRPr="006A6161">
              <w:rPr>
                <w:rFonts w:asciiTheme="minorHAnsi" w:eastAsia="Arial Unicode MS" w:hAnsiTheme="minorHAnsi" w:cstheme="minorHAnsi"/>
                <w:kern w:val="1"/>
                <w:sz w:val="22"/>
                <w:szCs w:val="22"/>
                <w:lang w:eastAsia="en-US"/>
              </w:rPr>
              <w:t>8</w:t>
            </w:r>
          </w:p>
        </w:tc>
      </w:tr>
      <w:bookmarkEnd w:id="3"/>
    </w:tbl>
    <w:p w14:paraId="49E78D1A" w14:textId="77777777" w:rsidR="00B00BC5" w:rsidRPr="00F66CCE" w:rsidRDefault="00B00BC5" w:rsidP="007A712E">
      <w:pPr>
        <w:widowControl w:val="0"/>
        <w:suppressAutoHyphens/>
        <w:jc w:val="center"/>
        <w:rPr>
          <w:rFonts w:asciiTheme="minorHAnsi" w:eastAsia="Arial Unicode MS" w:hAnsiTheme="minorHAnsi"/>
          <w:kern w:val="1"/>
          <w:sz w:val="22"/>
          <w:szCs w:val="22"/>
        </w:rPr>
      </w:pPr>
    </w:p>
    <w:p w14:paraId="4F36B653" w14:textId="58BF120D"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140FB282" w14:textId="39604E0D"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F66CCE" w14:paraId="03047455" w14:textId="77777777" w:rsidTr="005E1DB2">
        <w:trPr>
          <w:trHeight w:val="949"/>
        </w:trPr>
        <w:tc>
          <w:tcPr>
            <w:tcW w:w="2372" w:type="dxa"/>
            <w:shd w:val="clear" w:color="auto" w:fill="C6E6A2"/>
            <w:vAlign w:val="center"/>
          </w:tcPr>
          <w:p w14:paraId="64E74657" w14:textId="366CACFF" w:rsidR="004355B8" w:rsidRPr="00F66CCE" w:rsidRDefault="00FC44EB" w:rsidP="004355B8">
            <w:pPr>
              <w:widowControl w:val="0"/>
              <w:suppressAutoHyphens/>
              <w:rPr>
                <w:rFonts w:asciiTheme="minorHAnsi" w:eastAsia="Arial Unicode MS" w:hAnsiTheme="minorHAnsi" w:cstheme="minorHAnsi"/>
                <w:b/>
                <w:kern w:val="1"/>
                <w:sz w:val="22"/>
                <w:szCs w:val="22"/>
              </w:rPr>
            </w:pPr>
            <w:r w:rsidRPr="00F66CCE">
              <w:rPr>
                <w:rFonts w:asciiTheme="minorHAnsi" w:eastAsia="Arial Unicode MS" w:hAnsiTheme="minorHAnsi" w:cstheme="minorHAnsi"/>
                <w:b/>
                <w:kern w:val="1"/>
                <w:sz w:val="22"/>
                <w:szCs w:val="22"/>
              </w:rPr>
              <w:t>Maksimalna</w:t>
            </w:r>
            <w:r w:rsidR="00FC7B77" w:rsidRPr="00F66CCE">
              <w:rPr>
                <w:rFonts w:asciiTheme="minorHAnsi" w:eastAsia="Arial Unicode MS" w:hAnsiTheme="minorHAnsi" w:cstheme="minorHAnsi"/>
                <w:b/>
                <w:kern w:val="1"/>
                <w:sz w:val="22"/>
                <w:szCs w:val="22"/>
              </w:rPr>
              <w:t xml:space="preserve"> pogodbena </w:t>
            </w:r>
            <w:r w:rsidRPr="00F66CCE">
              <w:rPr>
                <w:rFonts w:asciiTheme="minorHAnsi" w:eastAsia="Arial Unicode MS" w:hAnsiTheme="minorHAnsi" w:cstheme="minorHAnsi"/>
                <w:b/>
                <w:kern w:val="1"/>
                <w:sz w:val="22"/>
                <w:szCs w:val="22"/>
              </w:rPr>
              <w:t>v</w:t>
            </w:r>
            <w:r w:rsidR="004355B8" w:rsidRPr="00F66CCE">
              <w:rPr>
                <w:rFonts w:asciiTheme="minorHAnsi" w:eastAsia="Arial Unicode MS" w:hAnsiTheme="minorHAnsi" w:cstheme="minorHAnsi"/>
                <w:b/>
                <w:kern w:val="1"/>
                <w:sz w:val="22"/>
                <w:szCs w:val="22"/>
              </w:rPr>
              <w:t xml:space="preserve">rednost v EUR </w:t>
            </w:r>
            <w:r w:rsidR="00A73A78">
              <w:rPr>
                <w:rFonts w:asciiTheme="minorHAnsi" w:eastAsia="Arial Unicode MS" w:hAnsiTheme="minorHAnsi" w:cstheme="minorHAnsi"/>
                <w:b/>
                <w:kern w:val="1"/>
                <w:sz w:val="22"/>
                <w:szCs w:val="22"/>
              </w:rPr>
              <w:t>brez</w:t>
            </w:r>
            <w:r w:rsidR="004355B8" w:rsidRPr="00F66CCE">
              <w:rPr>
                <w:rFonts w:asciiTheme="minorHAnsi" w:eastAsia="Arial Unicode MS" w:hAnsiTheme="minorHAnsi" w:cstheme="minorHAnsi"/>
                <w:b/>
                <w:kern w:val="1"/>
                <w:sz w:val="22"/>
                <w:szCs w:val="22"/>
              </w:rPr>
              <w:t xml:space="preserve"> DDV</w:t>
            </w:r>
          </w:p>
        </w:tc>
        <w:tc>
          <w:tcPr>
            <w:tcW w:w="6951" w:type="dxa"/>
            <w:shd w:val="clear" w:color="auto" w:fill="auto"/>
            <w:vAlign w:val="center"/>
          </w:tcPr>
          <w:p w14:paraId="17827663" w14:textId="25DF6417" w:rsidR="004355B8" w:rsidRPr="00F66CCE" w:rsidRDefault="007A712E" w:rsidP="006A14F7">
            <w:pPr>
              <w:widowControl w:val="0"/>
              <w:suppressAutoHyphens/>
              <w:jc w:val="center"/>
              <w:rPr>
                <w:rFonts w:asciiTheme="minorHAnsi" w:eastAsia="Arial Unicode MS" w:hAnsiTheme="minorHAnsi" w:cstheme="minorHAnsi"/>
                <w:b/>
                <w:kern w:val="1"/>
                <w:sz w:val="22"/>
                <w:szCs w:val="22"/>
              </w:rPr>
            </w:pPr>
            <w:r w:rsidRPr="00F66CCE">
              <w:rPr>
                <w:rFonts w:asciiTheme="minorHAnsi" w:hAnsiTheme="minorHAnsi" w:cstheme="minorHAnsi"/>
                <w:sz w:val="22"/>
                <w:szCs w:val="22"/>
              </w:rPr>
              <w:fldChar w:fldCharType="begin">
                <w:ffData>
                  <w:name w:val="Besedilo19"/>
                  <w:enabled/>
                  <w:calcOnExit w:val="0"/>
                  <w:textInput/>
                </w:ffData>
              </w:fldChar>
            </w:r>
            <w:r w:rsidRPr="00F66CCE">
              <w:rPr>
                <w:rFonts w:asciiTheme="minorHAnsi" w:hAnsiTheme="minorHAnsi" w:cstheme="minorHAnsi"/>
                <w:sz w:val="22"/>
                <w:szCs w:val="22"/>
              </w:rPr>
              <w:instrText xml:space="preserve"> FORMTEXT </w:instrText>
            </w:r>
            <w:r w:rsidRPr="00F66CCE">
              <w:rPr>
                <w:rFonts w:asciiTheme="minorHAnsi" w:hAnsiTheme="minorHAnsi" w:cstheme="minorHAnsi"/>
                <w:sz w:val="22"/>
                <w:szCs w:val="22"/>
              </w:rPr>
            </w:r>
            <w:r w:rsidRPr="00F66CCE">
              <w:rPr>
                <w:rFonts w:asciiTheme="minorHAnsi" w:hAnsiTheme="minorHAnsi" w:cstheme="minorHAnsi"/>
                <w:sz w:val="22"/>
                <w:szCs w:val="22"/>
              </w:rPr>
              <w:fldChar w:fldCharType="separate"/>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sz w:val="22"/>
                <w:szCs w:val="22"/>
              </w:rPr>
              <w:fldChar w:fldCharType="end"/>
            </w:r>
            <w:r w:rsidRPr="00F66CCE">
              <w:rPr>
                <w:rFonts w:asciiTheme="minorHAnsi" w:hAnsiTheme="minorHAnsi" w:cstheme="minorHAnsi"/>
                <w:sz w:val="22"/>
                <w:szCs w:val="22"/>
              </w:rPr>
              <w:t xml:space="preserve"> </w:t>
            </w:r>
            <w:r w:rsidR="004355B8" w:rsidRPr="00F66CCE">
              <w:rPr>
                <w:rFonts w:asciiTheme="minorHAnsi" w:eastAsia="Arial Unicode MS" w:hAnsiTheme="minorHAnsi" w:cstheme="minorHAnsi"/>
                <w:b/>
                <w:kern w:val="1"/>
                <w:sz w:val="22"/>
                <w:szCs w:val="22"/>
              </w:rPr>
              <w:t>EUR</w:t>
            </w:r>
          </w:p>
        </w:tc>
      </w:tr>
      <w:tr w:rsidR="00FC7B77" w:rsidRPr="00F66CCE" w14:paraId="3F1924FF" w14:textId="77777777" w:rsidTr="005E1DB2">
        <w:trPr>
          <w:trHeight w:val="949"/>
        </w:trPr>
        <w:tc>
          <w:tcPr>
            <w:tcW w:w="2372" w:type="dxa"/>
            <w:shd w:val="clear" w:color="auto" w:fill="C6E6A2"/>
            <w:vAlign w:val="center"/>
          </w:tcPr>
          <w:p w14:paraId="08A43FC3" w14:textId="72DCDF02" w:rsidR="00FC7B77" w:rsidRPr="00F66CCE" w:rsidRDefault="00FC7B77" w:rsidP="004355B8">
            <w:pPr>
              <w:widowControl w:val="0"/>
              <w:suppressAutoHyphens/>
              <w:rPr>
                <w:rFonts w:asciiTheme="minorHAnsi" w:eastAsia="Arial Unicode MS" w:hAnsiTheme="minorHAnsi" w:cstheme="minorHAnsi"/>
                <w:b/>
                <w:kern w:val="1"/>
                <w:sz w:val="22"/>
                <w:szCs w:val="22"/>
              </w:rPr>
            </w:pPr>
            <w:r w:rsidRPr="00F66CCE">
              <w:rPr>
                <w:rFonts w:asciiTheme="minorHAnsi" w:eastAsia="Arial Unicode MS" w:hAnsiTheme="minorHAnsi" w:cstheme="minorHAnsi"/>
                <w:b/>
                <w:kern w:val="1"/>
                <w:sz w:val="22"/>
                <w:szCs w:val="22"/>
              </w:rPr>
              <w:t>Maksimalna pogodbena vrednost v EUR z DDV</w:t>
            </w:r>
          </w:p>
        </w:tc>
        <w:tc>
          <w:tcPr>
            <w:tcW w:w="6951" w:type="dxa"/>
            <w:shd w:val="clear" w:color="auto" w:fill="auto"/>
            <w:vAlign w:val="center"/>
          </w:tcPr>
          <w:p w14:paraId="202ED11E" w14:textId="1C541FF3" w:rsidR="00FC7B77" w:rsidRPr="00F66CCE" w:rsidRDefault="007A712E" w:rsidP="006A14F7">
            <w:pPr>
              <w:widowControl w:val="0"/>
              <w:suppressAutoHyphens/>
              <w:jc w:val="center"/>
              <w:rPr>
                <w:rFonts w:asciiTheme="minorHAnsi" w:eastAsia="Arial Unicode MS" w:hAnsiTheme="minorHAnsi" w:cstheme="minorHAnsi"/>
                <w:b/>
                <w:kern w:val="1"/>
                <w:sz w:val="22"/>
                <w:szCs w:val="22"/>
              </w:rPr>
            </w:pPr>
            <w:r w:rsidRPr="00F66CCE">
              <w:rPr>
                <w:rFonts w:asciiTheme="minorHAnsi" w:hAnsiTheme="minorHAnsi" w:cstheme="minorHAnsi"/>
                <w:sz w:val="22"/>
                <w:szCs w:val="22"/>
              </w:rPr>
              <w:fldChar w:fldCharType="begin">
                <w:ffData>
                  <w:name w:val="Besedilo19"/>
                  <w:enabled/>
                  <w:calcOnExit w:val="0"/>
                  <w:textInput/>
                </w:ffData>
              </w:fldChar>
            </w:r>
            <w:r w:rsidRPr="00F66CCE">
              <w:rPr>
                <w:rFonts w:asciiTheme="minorHAnsi" w:hAnsiTheme="minorHAnsi" w:cstheme="minorHAnsi"/>
                <w:sz w:val="22"/>
                <w:szCs w:val="22"/>
              </w:rPr>
              <w:instrText xml:space="preserve"> FORMTEXT </w:instrText>
            </w:r>
            <w:r w:rsidRPr="00F66CCE">
              <w:rPr>
                <w:rFonts w:asciiTheme="minorHAnsi" w:hAnsiTheme="minorHAnsi" w:cstheme="minorHAnsi"/>
                <w:sz w:val="22"/>
                <w:szCs w:val="22"/>
              </w:rPr>
            </w:r>
            <w:r w:rsidRPr="00F66CCE">
              <w:rPr>
                <w:rFonts w:asciiTheme="minorHAnsi" w:hAnsiTheme="minorHAnsi" w:cstheme="minorHAnsi"/>
                <w:sz w:val="22"/>
                <w:szCs w:val="22"/>
              </w:rPr>
              <w:fldChar w:fldCharType="separate"/>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sz w:val="22"/>
                <w:szCs w:val="22"/>
              </w:rPr>
              <w:fldChar w:fldCharType="end"/>
            </w:r>
            <w:r w:rsidRPr="00F66CCE">
              <w:rPr>
                <w:rFonts w:asciiTheme="minorHAnsi" w:hAnsiTheme="minorHAnsi" w:cstheme="minorHAnsi"/>
                <w:sz w:val="22"/>
                <w:szCs w:val="22"/>
              </w:rPr>
              <w:t xml:space="preserve"> </w:t>
            </w:r>
            <w:r w:rsidR="00B00BC5" w:rsidRPr="00F66CCE">
              <w:rPr>
                <w:rFonts w:asciiTheme="minorHAnsi" w:eastAsia="Arial Unicode MS" w:hAnsiTheme="minorHAnsi" w:cstheme="minorHAnsi"/>
                <w:b/>
                <w:kern w:val="1"/>
                <w:sz w:val="22"/>
                <w:szCs w:val="22"/>
              </w:rPr>
              <w:t>EUR</w:t>
            </w:r>
          </w:p>
        </w:tc>
      </w:tr>
    </w:tbl>
    <w:p w14:paraId="4015EF28" w14:textId="77777777" w:rsidR="00084430" w:rsidRPr="00F66CCE" w:rsidRDefault="00084430" w:rsidP="00084430">
      <w:pPr>
        <w:widowControl w:val="0"/>
        <w:suppressAutoHyphens/>
        <w:jc w:val="both"/>
        <w:rPr>
          <w:rFonts w:asciiTheme="minorHAnsi" w:hAnsiTheme="minorHAnsi" w:cs="Times New Roman"/>
          <w:sz w:val="22"/>
          <w:szCs w:val="22"/>
        </w:rPr>
      </w:pPr>
    </w:p>
    <w:p w14:paraId="6E4656CA" w14:textId="6E16F82F" w:rsidR="00D97819" w:rsidRPr="00F66CCE" w:rsidRDefault="00D97819"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1B7C82B0" w14:textId="5C12AD96" w:rsidR="00D97819" w:rsidRPr="00F66CCE" w:rsidRDefault="00D97819"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POGODBENE CENE</w:t>
      </w:r>
      <w:r w:rsidR="002E6F82" w:rsidRPr="00F66CCE">
        <w:rPr>
          <w:rFonts w:asciiTheme="minorHAnsi" w:eastAsia="Arial Unicode MS" w:hAnsiTheme="minorHAnsi"/>
          <w:kern w:val="1"/>
          <w:sz w:val="22"/>
          <w:szCs w:val="22"/>
        </w:rPr>
        <w:t xml:space="preserve"> </w:t>
      </w:r>
    </w:p>
    <w:p w14:paraId="0A056487" w14:textId="7F9FF023" w:rsidR="004A5505" w:rsidRPr="00F66CCE" w:rsidRDefault="0089744E"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Pogodbena cena za storit</w:t>
      </w:r>
      <w:r w:rsidR="00A36B2F" w:rsidRPr="00F66CCE">
        <w:rPr>
          <w:rFonts w:asciiTheme="minorHAnsi" w:eastAsia="Arial Unicode MS" w:hAnsiTheme="minorHAnsi" w:cstheme="minorHAnsi"/>
          <w:kern w:val="1"/>
          <w:sz w:val="22"/>
          <w:szCs w:val="22"/>
        </w:rPr>
        <w:t>ev</w:t>
      </w:r>
      <w:r w:rsidR="002F6C30" w:rsidRPr="00F66CCE">
        <w:rPr>
          <w:rFonts w:asciiTheme="minorHAnsi" w:eastAsia="Arial Unicode MS" w:hAnsiTheme="minorHAnsi" w:cstheme="minorHAnsi"/>
          <w:kern w:val="1"/>
          <w:sz w:val="22"/>
          <w:szCs w:val="22"/>
        </w:rPr>
        <w:t xml:space="preserve"> </w:t>
      </w:r>
      <w:r w:rsidR="00A36B2F" w:rsidRPr="00F66CCE">
        <w:rPr>
          <w:rFonts w:asciiTheme="minorHAnsi" w:eastAsia="Arial Unicode MS" w:hAnsiTheme="minorHAnsi" w:cstheme="minorHAnsi"/>
          <w:kern w:val="1"/>
          <w:sz w:val="22"/>
          <w:szCs w:val="22"/>
        </w:rPr>
        <w:t>predmeta pogodbe</w:t>
      </w:r>
      <w:r w:rsidRPr="00F66CCE">
        <w:rPr>
          <w:rFonts w:asciiTheme="minorHAnsi" w:eastAsia="Arial Unicode MS" w:hAnsiTheme="minorHAnsi" w:cstheme="minorHAnsi"/>
          <w:kern w:val="1"/>
          <w:sz w:val="22"/>
          <w:szCs w:val="22"/>
        </w:rPr>
        <w:t xml:space="preserve"> (cena na enoto) </w:t>
      </w:r>
      <w:r w:rsidR="00A36B2F" w:rsidRPr="00F66CCE">
        <w:rPr>
          <w:rFonts w:asciiTheme="minorHAnsi" w:eastAsia="Arial Unicode MS" w:hAnsiTheme="minorHAnsi" w:cstheme="minorHAnsi"/>
          <w:kern w:val="1"/>
          <w:sz w:val="22"/>
          <w:szCs w:val="22"/>
        </w:rPr>
        <w:t>je</w:t>
      </w:r>
      <w:r w:rsidRPr="00F66CCE">
        <w:rPr>
          <w:rFonts w:asciiTheme="minorHAnsi" w:eastAsia="Arial Unicode MS" w:hAnsiTheme="minorHAnsi" w:cstheme="minorHAnsi"/>
          <w:kern w:val="1"/>
          <w:sz w:val="22"/>
          <w:szCs w:val="22"/>
        </w:rPr>
        <w:t xml:space="preserve"> navedena v obrazcu V-3 »Predračun«, ki je kot priloga 3 sestavni del pogodbe</w:t>
      </w:r>
      <w:r w:rsidR="004A5505" w:rsidRPr="00F66CCE">
        <w:rPr>
          <w:rFonts w:asciiTheme="minorHAnsi" w:eastAsia="Arial Unicode MS" w:hAnsiTheme="minorHAnsi" w:cstheme="minorHAnsi"/>
          <w:kern w:val="1"/>
          <w:sz w:val="22"/>
          <w:szCs w:val="22"/>
        </w:rPr>
        <w:t>.</w:t>
      </w:r>
    </w:p>
    <w:p w14:paraId="763301EE" w14:textId="583819EF" w:rsidR="002F6C30" w:rsidRPr="00F66CCE" w:rsidRDefault="00A36B2F"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 xml:space="preserve">Cene na enoto brez DDV izpolnjujejo vse zahteve iz predmetnega naročila in zajemajo vse elemente, iz katerih je sestavljena ter stroške, ki jih bo izvajalec imel z realizacijo naročila, tako da naročnik, razen ponudbene cen, ni dolžan plačati izvajalcu nobenih drugih stroškov. Ponudbene cene na enoto brez DDV so fiksne ves čas trajanja pogodbe. </w:t>
      </w:r>
    </w:p>
    <w:p w14:paraId="1DDDFD53" w14:textId="35CC6FAB" w:rsidR="002F6C30" w:rsidRPr="00F66CCE" w:rsidRDefault="002F6C30"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Količine storitev, kot so navedene v obrazcu V-3 »Predračun«, so okvirne narave in ocenjene za obdobje trajanja naročila. Naročnik bo navedene storitve</w:t>
      </w:r>
      <w:r w:rsidR="00076655" w:rsidRPr="00F66CCE">
        <w:rPr>
          <w:rFonts w:asciiTheme="minorHAnsi" w:eastAsia="Arial Unicode MS" w:hAnsiTheme="minorHAnsi" w:cstheme="minorHAnsi"/>
          <w:kern w:val="1"/>
          <w:sz w:val="22"/>
          <w:szCs w:val="22"/>
        </w:rPr>
        <w:t xml:space="preserve"> </w:t>
      </w:r>
      <w:r w:rsidRPr="00F66CCE">
        <w:rPr>
          <w:rFonts w:asciiTheme="minorHAnsi" w:eastAsia="Arial Unicode MS" w:hAnsiTheme="minorHAnsi" w:cstheme="minorHAnsi"/>
          <w:kern w:val="1"/>
          <w:sz w:val="22"/>
          <w:szCs w:val="22"/>
        </w:rPr>
        <w:t>naročal glede na dejanske potrebe in se ne zavezuje k naročilu minimalne količine storitev, saj je količina zanj v tem trenutku objektivno neugotovljiva.</w:t>
      </w:r>
    </w:p>
    <w:p w14:paraId="7EDBA7B9" w14:textId="093E7081" w:rsidR="000C4812" w:rsidRPr="00F66CCE" w:rsidRDefault="002F6C30" w:rsidP="00DE3D17">
      <w:pPr>
        <w:pStyle w:val="Odstavekseznama"/>
        <w:widowControl w:val="0"/>
        <w:numPr>
          <w:ilvl w:val="0"/>
          <w:numId w:val="15"/>
        </w:numPr>
        <w:suppressAutoHyphens/>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 xml:space="preserve">Če bi se tekom trajanja pogodbe pri naročniku pojavila potreba po povečanem obsegu storitev, kot so navedene v obrazcu »Predračun«, ki so posledica objektivnih okoliščin na katere naročnik nima vpliva, bo izvajalec dolžan naročniku v času veljavnosti pogodbe nuditi dodatne storitve po enakih ali ugodnejših cenah, kot so le-te navedene v obrazcu »Predračun« in pod enakimi ali ugodnejšimi pogoji za naročnika kot izhajajo iz te pogodbe. Naročnik si pridržuje pravico, da pri izvajalcu naroči dodatne </w:t>
      </w:r>
      <w:r w:rsidRPr="00F66CCE">
        <w:rPr>
          <w:rFonts w:asciiTheme="minorHAnsi" w:eastAsia="Arial Unicode MS" w:hAnsiTheme="minorHAnsi" w:cstheme="minorHAnsi"/>
          <w:kern w:val="1"/>
          <w:sz w:val="22"/>
          <w:szCs w:val="22"/>
        </w:rPr>
        <w:lastRenderedPageBreak/>
        <w:t xml:space="preserve">storitve skupaj največ v višini </w:t>
      </w:r>
      <w:r w:rsidR="00A36B2F" w:rsidRPr="00F66CCE">
        <w:rPr>
          <w:rFonts w:asciiTheme="minorHAnsi" w:eastAsia="Arial Unicode MS" w:hAnsiTheme="minorHAnsi" w:cstheme="minorHAnsi"/>
          <w:kern w:val="1"/>
          <w:sz w:val="22"/>
          <w:szCs w:val="22"/>
        </w:rPr>
        <w:t>25</w:t>
      </w:r>
      <w:r w:rsidRPr="00F66CCE">
        <w:rPr>
          <w:rFonts w:asciiTheme="minorHAnsi" w:eastAsia="Arial Unicode MS" w:hAnsiTheme="minorHAnsi" w:cstheme="minorHAnsi"/>
          <w:kern w:val="1"/>
          <w:sz w:val="22"/>
          <w:szCs w:val="22"/>
        </w:rPr>
        <w:t xml:space="preserve"> % od skupne pogodbene vrednosti z DDV ter da se zaradi dodatno naročenih storitev podaljša veljavnost pogodbe do največ 6 mesecev</w:t>
      </w:r>
      <w:r w:rsidR="00F15789" w:rsidRPr="00F66CCE">
        <w:rPr>
          <w:rFonts w:asciiTheme="minorHAnsi" w:eastAsia="Arial Unicode MS" w:hAnsiTheme="minorHAnsi" w:cstheme="minorHAnsi"/>
          <w:kern w:val="1"/>
          <w:sz w:val="22"/>
          <w:szCs w:val="22"/>
        </w:rPr>
        <w:t>.</w:t>
      </w:r>
    </w:p>
    <w:p w14:paraId="08D2A154" w14:textId="2877FDE2" w:rsidR="002131F8" w:rsidRPr="00F66CCE" w:rsidRDefault="002131F8" w:rsidP="00084430">
      <w:pPr>
        <w:widowControl w:val="0"/>
        <w:suppressAutoHyphens/>
        <w:jc w:val="both"/>
        <w:rPr>
          <w:rFonts w:asciiTheme="minorHAnsi" w:eastAsia="Arial Unicode MS" w:hAnsiTheme="minorHAnsi" w:cstheme="minorHAnsi"/>
          <w:kern w:val="1"/>
          <w:sz w:val="22"/>
          <w:szCs w:val="22"/>
        </w:rPr>
      </w:pPr>
    </w:p>
    <w:p w14:paraId="528CF0F1" w14:textId="6CB14D69" w:rsidR="00294206" w:rsidRPr="00F66CCE" w:rsidRDefault="00294206" w:rsidP="00DE3D17">
      <w:pPr>
        <w:pStyle w:val="Odstavekseznama"/>
        <w:widowControl w:val="0"/>
        <w:numPr>
          <w:ilvl w:val="0"/>
          <w:numId w:val="22"/>
        </w:numPr>
        <w:suppressAutoHyphens/>
        <w:ind w:left="284" w:hanging="284"/>
        <w:jc w:val="center"/>
        <w:rPr>
          <w:rFonts w:asciiTheme="minorHAnsi" w:eastAsia="Arial Unicode MS" w:hAnsiTheme="minorHAnsi" w:cstheme="minorHAnsi"/>
          <w:color w:val="0070C0"/>
          <w:kern w:val="1"/>
          <w:sz w:val="22"/>
          <w:szCs w:val="22"/>
        </w:rPr>
      </w:pPr>
      <w:r w:rsidRPr="00F66CCE">
        <w:rPr>
          <w:rFonts w:asciiTheme="minorHAnsi" w:eastAsia="Arial Unicode MS" w:hAnsiTheme="minorHAnsi" w:cstheme="minorHAnsi"/>
          <w:color w:val="0070C0"/>
          <w:kern w:val="1"/>
          <w:sz w:val="22"/>
          <w:szCs w:val="22"/>
        </w:rPr>
        <w:t>člen</w:t>
      </w:r>
    </w:p>
    <w:p w14:paraId="2A7EDC97" w14:textId="77777777" w:rsidR="000E62FA" w:rsidRPr="00F66CCE" w:rsidRDefault="000E62FA" w:rsidP="000E62FA">
      <w:pPr>
        <w:widowControl w:val="0"/>
        <w:suppressAutoHyphens/>
        <w:spacing w:after="120"/>
        <w:jc w:val="center"/>
        <w:rPr>
          <w:rFonts w:asciiTheme="minorHAnsi" w:eastAsia="Arial Unicode MS" w:hAnsiTheme="minorHAnsi" w:cstheme="minorHAnsi"/>
          <w:color w:val="0070C0"/>
          <w:kern w:val="1"/>
          <w:sz w:val="22"/>
          <w:szCs w:val="22"/>
        </w:rPr>
      </w:pPr>
      <w:r w:rsidRPr="00F66CCE">
        <w:rPr>
          <w:rFonts w:asciiTheme="minorHAnsi" w:eastAsia="Arial Unicode MS" w:hAnsiTheme="minorHAnsi" w:cstheme="minorHAnsi"/>
          <w:color w:val="0070C0"/>
          <w:kern w:val="1"/>
          <w:sz w:val="22"/>
          <w:szCs w:val="22"/>
        </w:rPr>
        <w:t>POGODBENI PARTNER KOT IZVAJALEC in DELITEV NALOG</w:t>
      </w:r>
    </w:p>
    <w:p w14:paraId="5FE150D0"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Za izvajanje te pogodbe oba izvajalca naročniku </w:t>
      </w:r>
      <w:r w:rsidRPr="00F66CCE">
        <w:rPr>
          <w:rFonts w:asciiTheme="minorHAnsi" w:eastAsiaTheme="minorHAnsi" w:hAnsiTheme="minorHAnsi" w:cstheme="minorHAnsi"/>
          <w:b/>
          <w:color w:val="0070C0"/>
          <w:sz w:val="22"/>
          <w:szCs w:val="20"/>
          <w:lang w:eastAsia="en-US"/>
        </w:rPr>
        <w:t>odgovarjata</w:t>
      </w:r>
      <w:r w:rsidRPr="00F66CCE">
        <w:rPr>
          <w:rFonts w:asciiTheme="minorHAnsi" w:eastAsiaTheme="minorHAnsi" w:hAnsiTheme="minorHAnsi" w:cstheme="minorHAnsi"/>
          <w:color w:val="0070C0"/>
          <w:sz w:val="22"/>
          <w:szCs w:val="20"/>
          <w:lang w:eastAsia="en-US"/>
        </w:rPr>
        <w:t xml:space="preserve"> </w:t>
      </w:r>
      <w:r w:rsidRPr="00F66CCE">
        <w:rPr>
          <w:rFonts w:asciiTheme="minorHAnsi" w:eastAsiaTheme="minorHAnsi" w:hAnsiTheme="minorHAnsi" w:cstheme="minorHAnsi"/>
          <w:b/>
          <w:color w:val="0070C0"/>
          <w:sz w:val="22"/>
          <w:szCs w:val="20"/>
          <w:lang w:eastAsia="en-US"/>
        </w:rPr>
        <w:t>neomejeno solidarno</w:t>
      </w:r>
      <w:r w:rsidRPr="00F66CCE">
        <w:rPr>
          <w:rFonts w:asciiTheme="minorHAnsi" w:eastAsiaTheme="minorHAnsi" w:hAnsiTheme="minorHAnsi" w:cstheme="minorHAnsi"/>
          <w:color w:val="0070C0"/>
          <w:sz w:val="22"/>
          <w:szCs w:val="20"/>
          <w:lang w:eastAsia="en-US"/>
        </w:rPr>
        <w:t xml:space="preserve">. </w:t>
      </w:r>
    </w:p>
    <w:p w14:paraId="571CD08F"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F66CCE" w:rsidRDefault="000E62FA" w:rsidP="00DE3D17">
      <w:pPr>
        <w:pStyle w:val="Odstavekseznama"/>
        <w:numPr>
          <w:ilvl w:val="0"/>
          <w:numId w:val="19"/>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Pogodbene stranke so soglasne, da storitve iz predmetnega javnega naročila izvajata izvajalca glede na medsebojni dogovor, in sicer bo izvajalec:</w:t>
      </w:r>
    </w:p>
    <w:p w14:paraId="67751C45" w14:textId="77777777" w:rsidR="000E62FA" w:rsidRPr="00F66CCE" w:rsidRDefault="000E62FA" w:rsidP="00DE3D17">
      <w:pPr>
        <w:pStyle w:val="Odstavekseznama"/>
        <w:numPr>
          <w:ilvl w:val="1"/>
          <w:numId w:val="19"/>
        </w:numPr>
        <w:autoSpaceDE w:val="0"/>
        <w:autoSpaceDN w:val="0"/>
        <w:adjustRightInd w:val="0"/>
        <w:ind w:left="567" w:hanging="283"/>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_________ izvajal storitve ______, v deležu _____%,</w:t>
      </w:r>
    </w:p>
    <w:p w14:paraId="12CA6F1E" w14:textId="77777777" w:rsidR="000E62FA" w:rsidRPr="00F66CCE" w:rsidRDefault="000E62FA" w:rsidP="00DE3D17">
      <w:pPr>
        <w:pStyle w:val="Odstavekseznama"/>
        <w:numPr>
          <w:ilvl w:val="1"/>
          <w:numId w:val="19"/>
        </w:numPr>
        <w:autoSpaceDE w:val="0"/>
        <w:autoSpaceDN w:val="0"/>
        <w:adjustRightInd w:val="0"/>
        <w:spacing w:after="120"/>
        <w:ind w:left="567" w:hanging="283"/>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_________ izvajal storitve ______, v deležu _____%. </w:t>
      </w:r>
    </w:p>
    <w:p w14:paraId="7B158286"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77777777" w:rsidR="000E62FA" w:rsidRPr="00F66CCE" w:rsidRDefault="000E62FA" w:rsidP="00DE3D17">
      <w:pPr>
        <w:pStyle w:val="Odstavekseznama"/>
        <w:numPr>
          <w:ilvl w:val="0"/>
          <w:numId w:val="19"/>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615E6D67" w14:textId="3AFBB732" w:rsidR="000E62FA" w:rsidRPr="00F66CCE" w:rsidRDefault="000E62FA" w:rsidP="000E62FA">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p>
    <w:p w14:paraId="7E97EEC5" w14:textId="72B7D3F9" w:rsidR="000E62FA" w:rsidRPr="00D838FB" w:rsidRDefault="000E62FA" w:rsidP="00D838FB">
      <w:pPr>
        <w:pStyle w:val="Odstavekseznama"/>
        <w:widowControl w:val="0"/>
        <w:numPr>
          <w:ilvl w:val="0"/>
          <w:numId w:val="22"/>
        </w:numPr>
        <w:suppressAutoHyphens/>
        <w:ind w:left="284" w:hanging="284"/>
        <w:jc w:val="center"/>
        <w:rPr>
          <w:rFonts w:asciiTheme="minorHAnsi" w:eastAsia="Arial Unicode MS" w:hAnsiTheme="minorHAnsi" w:cstheme="minorHAnsi"/>
          <w:kern w:val="1"/>
          <w:sz w:val="22"/>
          <w:szCs w:val="22"/>
        </w:rPr>
      </w:pPr>
      <w:r w:rsidRPr="00D838FB">
        <w:rPr>
          <w:rFonts w:asciiTheme="minorHAnsi" w:eastAsia="Arial Unicode MS" w:hAnsiTheme="minorHAnsi" w:cstheme="minorHAnsi"/>
          <w:kern w:val="1"/>
          <w:sz w:val="22"/>
          <w:szCs w:val="22"/>
        </w:rPr>
        <w:t>člen</w:t>
      </w:r>
    </w:p>
    <w:p w14:paraId="25AFF10E" w14:textId="77777777" w:rsidR="000E62FA" w:rsidRPr="00F66CCE" w:rsidRDefault="000E62FA" w:rsidP="000E62FA">
      <w:pPr>
        <w:widowControl w:val="0"/>
        <w:suppressAutoHyphens/>
        <w:spacing w:after="120"/>
        <w:jc w:val="center"/>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PODIZVAJALCI</w:t>
      </w:r>
    </w:p>
    <w:p w14:paraId="69BF78BB" w14:textId="77777777" w:rsidR="000E62FA" w:rsidRPr="00F66CCE"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0070C0"/>
          <w:sz w:val="22"/>
          <w:szCs w:val="22"/>
          <w:u w:val="single"/>
          <w:lang w:eastAsia="ar-SA"/>
        </w:rPr>
      </w:pPr>
      <w:r w:rsidRPr="00F66CCE">
        <w:rPr>
          <w:rFonts w:asciiTheme="minorHAnsi" w:hAnsiTheme="minorHAnsi"/>
          <w:color w:val="0070C0"/>
          <w:sz w:val="22"/>
          <w:szCs w:val="22"/>
          <w:lang w:eastAsia="ar-SA"/>
        </w:rPr>
        <w:t>Izvajalec pri izvajanju te pogodbe nastopa z naslednjimi podizvajalci:</w:t>
      </w:r>
    </w:p>
    <w:p w14:paraId="7187852F" w14:textId="77777777" w:rsidR="000E62FA" w:rsidRPr="00F66CCE"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0070C0"/>
          <w:sz w:val="22"/>
          <w:szCs w:val="22"/>
          <w:u w:val="single"/>
          <w:lang w:eastAsia="ar-SA"/>
        </w:rPr>
      </w:pPr>
      <w:r w:rsidRPr="00F66CCE">
        <w:rPr>
          <w:rFonts w:asciiTheme="minorHAnsi" w:hAnsiTheme="minorHAnsi"/>
          <w:color w:val="0070C0"/>
          <w:sz w:val="22"/>
          <w:szCs w:val="22"/>
          <w:lang w:eastAsia="ar-SA"/>
        </w:rPr>
        <w:t>_________________</w:t>
      </w:r>
      <w:r w:rsidRPr="00F66CCE">
        <w:rPr>
          <w:rFonts w:asciiTheme="minorHAnsi" w:hAnsiTheme="minorHAnsi" w:cstheme="minorHAnsi"/>
          <w:color w:val="0070C0"/>
          <w:sz w:val="22"/>
          <w:szCs w:val="22"/>
          <w:lang w:eastAsia="ar-SA"/>
        </w:rPr>
        <w:t xml:space="preserve">, ki </w:t>
      </w:r>
      <w:r w:rsidRPr="00F66CCE">
        <w:rPr>
          <w:rFonts w:asciiTheme="minorHAnsi" w:hAnsiTheme="minorHAnsi" w:cstheme="minorHAnsi"/>
          <w:i/>
          <w:iCs/>
          <w:color w:val="0070C0"/>
          <w:sz w:val="22"/>
          <w:szCs w:val="22"/>
          <w:u w:val="single"/>
          <w:lang w:eastAsia="ar-SA"/>
        </w:rPr>
        <w:t>zahteva neposredno plačilo/ne zahteva neposrednega plačila</w:t>
      </w:r>
      <w:r w:rsidRPr="00F66CCE">
        <w:rPr>
          <w:rFonts w:asciiTheme="minorHAnsi" w:hAnsiTheme="minorHAnsi" w:cstheme="minorHAnsi"/>
          <w:color w:val="0070C0"/>
          <w:sz w:val="22"/>
          <w:szCs w:val="22"/>
          <w:lang w:eastAsia="ar-SA"/>
        </w:rPr>
        <w:t xml:space="preserve"> za izvedena dela</w:t>
      </w:r>
      <w:bookmarkStart w:id="4" w:name="_Hlk32304939"/>
      <w:r w:rsidRPr="00F66CCE">
        <w:rPr>
          <w:rFonts w:asciiTheme="minorHAnsi" w:hAnsiTheme="minorHAnsi" w:cstheme="minorHAnsi"/>
          <w:color w:val="0070C0"/>
          <w:sz w:val="22"/>
          <w:szCs w:val="22"/>
          <w:lang w:eastAsia="ar-SA"/>
        </w:rPr>
        <w:t xml:space="preserve"> in bo za izvajalca izvedel dela po tej pogodbi v višini ___% posla.</w:t>
      </w:r>
    </w:p>
    <w:bookmarkEnd w:id="4"/>
    <w:p w14:paraId="770D4173" w14:textId="77777777" w:rsidR="000E62FA" w:rsidRPr="00F66CCE"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66CCE">
        <w:rPr>
          <w:rFonts w:asciiTheme="minorHAnsi" w:hAnsiTheme="minorHAnsi"/>
          <w:sz w:val="22"/>
          <w:szCs w:val="22"/>
          <w:lang w:eastAsia="ar-SA"/>
        </w:rPr>
        <w:t xml:space="preserve">izvajalca, neposredno plačuje temu podizvajalcu. </w:t>
      </w:r>
    </w:p>
    <w:p w14:paraId="31F636B6" w14:textId="77777777" w:rsidR="000E62FA" w:rsidRPr="00F66CCE"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F66CCE" w:rsidRDefault="000E62FA" w:rsidP="00DE3D17">
      <w:pPr>
        <w:numPr>
          <w:ilvl w:val="2"/>
          <w:numId w:val="21"/>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F66CCE">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F66CCE" w:rsidRDefault="000E62FA" w:rsidP="00DE3D17">
      <w:pPr>
        <w:numPr>
          <w:ilvl w:val="2"/>
          <w:numId w:val="21"/>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F66CCE">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F66CCE">
        <w:rPr>
          <w:rFonts w:asciiTheme="minorHAnsi" w:eastAsiaTheme="minorHAnsi" w:hAnsiTheme="minorHAnsi" w:cstheme="minorHAnsi"/>
          <w:sz w:val="22"/>
          <w:szCs w:val="22"/>
          <w:lang w:eastAsia="ar-SA"/>
        </w:rPr>
        <w:t xml:space="preserve">ki obravnavajo sporočanje novih in </w:t>
      </w:r>
      <w:r w:rsidRPr="00F66CCE">
        <w:rPr>
          <w:rFonts w:asciiTheme="minorHAnsi" w:hAnsiTheme="minorHAnsi"/>
          <w:sz w:val="22"/>
          <w:szCs w:val="22"/>
          <w:lang w:eastAsia="ar-SA"/>
        </w:rPr>
        <w:t>spremenjenih informacij o podizvajalcih ter posredovanje s tem povezanih listin.</w:t>
      </w:r>
    </w:p>
    <w:p w14:paraId="2FF257B0" w14:textId="4E78CEE5" w:rsidR="00CF0C08" w:rsidRPr="00F66CCE" w:rsidRDefault="000E62FA" w:rsidP="00C1772B">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F66CCE">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1F344D7F" w14:textId="77777777" w:rsidR="00F66CCE" w:rsidRDefault="00F66CCE" w:rsidP="00F66CCE">
      <w:pPr>
        <w:widowControl w:val="0"/>
        <w:suppressAutoHyphens/>
        <w:overflowPunct w:val="0"/>
        <w:autoSpaceDE w:val="0"/>
        <w:ind w:left="284"/>
        <w:jc w:val="both"/>
        <w:textAlignment w:val="baseline"/>
        <w:rPr>
          <w:rFonts w:asciiTheme="minorHAnsi" w:hAnsiTheme="minorHAnsi"/>
          <w:sz w:val="22"/>
          <w:szCs w:val="22"/>
          <w:highlight w:val="yellow"/>
          <w:lang w:eastAsia="ar-SA"/>
        </w:rPr>
      </w:pPr>
    </w:p>
    <w:p w14:paraId="3B9319FE" w14:textId="77777777" w:rsidR="00F66CCE" w:rsidRPr="00C1772B" w:rsidRDefault="00F66CCE" w:rsidP="00F66CCE">
      <w:pPr>
        <w:widowControl w:val="0"/>
        <w:suppressAutoHyphens/>
        <w:overflowPunct w:val="0"/>
        <w:autoSpaceDE w:val="0"/>
        <w:ind w:left="284"/>
        <w:jc w:val="both"/>
        <w:textAlignment w:val="baseline"/>
        <w:rPr>
          <w:rFonts w:asciiTheme="minorHAnsi" w:eastAsia="Arial Unicode MS" w:hAnsiTheme="minorHAnsi" w:cstheme="minorHAnsi"/>
          <w:kern w:val="1"/>
          <w:sz w:val="22"/>
          <w:szCs w:val="22"/>
          <w:highlight w:val="yellow"/>
        </w:rPr>
      </w:pPr>
    </w:p>
    <w:p w14:paraId="0A66BDE4" w14:textId="27A97326" w:rsidR="00C34E3A" w:rsidRPr="00766062" w:rsidRDefault="00CF0C08" w:rsidP="00D838FB">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w:t>
      </w:r>
      <w:r w:rsidRPr="00766062">
        <w:rPr>
          <w:rFonts w:asciiTheme="minorHAnsi" w:eastAsia="Arial Unicode MS" w:hAnsiTheme="minorHAnsi"/>
          <w:kern w:val="1"/>
          <w:sz w:val="22"/>
          <w:szCs w:val="22"/>
        </w:rPr>
        <w:t>člen</w:t>
      </w:r>
    </w:p>
    <w:p w14:paraId="01F23408" w14:textId="54A371F8" w:rsidR="004355B8" w:rsidRPr="00766062" w:rsidRDefault="004355B8" w:rsidP="00084430">
      <w:pPr>
        <w:widowControl w:val="0"/>
        <w:suppressAutoHyphens/>
        <w:spacing w:after="120"/>
        <w:jc w:val="center"/>
        <w:rPr>
          <w:rFonts w:asciiTheme="minorHAnsi" w:eastAsia="Arial Unicode MS" w:hAnsiTheme="minorHAnsi"/>
          <w:kern w:val="1"/>
          <w:sz w:val="22"/>
          <w:szCs w:val="22"/>
        </w:rPr>
      </w:pPr>
      <w:r w:rsidRPr="00766062">
        <w:rPr>
          <w:rFonts w:asciiTheme="minorHAnsi" w:eastAsia="Arial Unicode MS" w:hAnsiTheme="minorHAnsi"/>
          <w:kern w:val="1"/>
          <w:sz w:val="22"/>
          <w:szCs w:val="22"/>
        </w:rPr>
        <w:t>PRAVICE IN OBVEZNOSTI POGODBENIH STRANK</w:t>
      </w:r>
    </w:p>
    <w:p w14:paraId="573C2AC7" w14:textId="1B243687" w:rsidR="00B00BC5" w:rsidRPr="00766062" w:rsidRDefault="008E55B6" w:rsidP="00DE3D17">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766062">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766062">
        <w:rPr>
          <w:rFonts w:asciiTheme="minorHAnsi" w:eastAsia="Arial Unicode MS" w:hAnsiTheme="minorHAnsi" w:cstheme="minorHAnsi"/>
          <w:kern w:val="1"/>
          <w:sz w:val="22"/>
          <w:szCs w:val="22"/>
        </w:rPr>
        <w:t>plačal dogovorjeno ceno</w:t>
      </w:r>
      <w:r w:rsidR="004355B8" w:rsidRPr="00766062">
        <w:rPr>
          <w:rFonts w:asciiTheme="minorHAnsi" w:eastAsia="Arial Unicode MS" w:hAnsiTheme="minorHAnsi" w:cstheme="minorHAnsi"/>
          <w:kern w:val="1"/>
          <w:sz w:val="22"/>
          <w:szCs w:val="22"/>
        </w:rPr>
        <w:t>.</w:t>
      </w:r>
    </w:p>
    <w:p w14:paraId="6275B9A3" w14:textId="5F4F090C" w:rsidR="00B00BC5" w:rsidRPr="00766062" w:rsidRDefault="004355B8" w:rsidP="00DE3D17">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766062">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332756" w:rsidRDefault="004355B8" w:rsidP="00DE3D17">
      <w:pPr>
        <w:pStyle w:val="Odstavekseznama"/>
        <w:widowControl w:val="0"/>
        <w:numPr>
          <w:ilvl w:val="0"/>
          <w:numId w:val="16"/>
        </w:numPr>
        <w:suppressAutoHyphens/>
        <w:ind w:left="284" w:hanging="284"/>
        <w:contextualSpacing w:val="0"/>
        <w:jc w:val="both"/>
        <w:rPr>
          <w:rFonts w:asciiTheme="minorHAnsi" w:hAnsiTheme="minorHAnsi"/>
          <w:kern w:val="1"/>
          <w:sz w:val="22"/>
          <w:szCs w:val="22"/>
          <w:lang w:eastAsia="ar-SA"/>
        </w:rPr>
      </w:pPr>
      <w:bookmarkStart w:id="5" w:name="_Hlk361345"/>
      <w:r w:rsidRPr="00332756">
        <w:rPr>
          <w:rFonts w:asciiTheme="minorHAnsi" w:eastAsia="Arial Unicode MS" w:hAnsiTheme="minorHAnsi" w:cstheme="minorHAnsi"/>
          <w:kern w:val="1"/>
          <w:sz w:val="22"/>
          <w:szCs w:val="22"/>
        </w:rPr>
        <w:t>Naročnik</w:t>
      </w:r>
      <w:r w:rsidRPr="00332756">
        <w:rPr>
          <w:rFonts w:asciiTheme="minorHAnsi" w:eastAsia="Arial Unicode MS" w:hAnsiTheme="minorHAnsi"/>
          <w:kern w:val="1"/>
          <w:sz w:val="22"/>
          <w:szCs w:val="22"/>
          <w:lang w:eastAsia="en-US"/>
        </w:rPr>
        <w:t xml:space="preserve"> se obvezuje, da bo: </w:t>
      </w:r>
    </w:p>
    <w:p w14:paraId="668D648A" w14:textId="77777777" w:rsidR="00D838FB" w:rsidRDefault="00D838FB" w:rsidP="00D838FB">
      <w:pPr>
        <w:pStyle w:val="Odstavekseznama"/>
        <w:numPr>
          <w:ilvl w:val="0"/>
          <w:numId w:val="42"/>
        </w:numPr>
        <w:ind w:left="567" w:hanging="283"/>
        <w:jc w:val="both"/>
        <w:rPr>
          <w:rFonts w:asciiTheme="minorHAnsi" w:eastAsia="Arial Unicode MS" w:hAnsiTheme="minorHAnsi"/>
          <w:sz w:val="22"/>
          <w:szCs w:val="22"/>
        </w:rPr>
      </w:pPr>
      <w:bookmarkStart w:id="6" w:name="_Hlk1640945"/>
      <w:bookmarkStart w:id="7" w:name="_Hlk1046196"/>
      <w:bookmarkEnd w:id="5"/>
      <w:r w:rsidRPr="00195D0A">
        <w:rPr>
          <w:rFonts w:asciiTheme="minorHAnsi" w:eastAsia="Arial Unicode MS" w:hAnsiTheme="minorHAnsi"/>
          <w:sz w:val="22"/>
          <w:szCs w:val="22"/>
        </w:rPr>
        <w:t>zagotovil razpoložljivost potrebnih človeških oziroma informacijskih virov,</w:t>
      </w:r>
    </w:p>
    <w:p w14:paraId="5956EA0F" w14:textId="77777777" w:rsidR="00D838FB" w:rsidRPr="00BD3A21" w:rsidRDefault="00D838FB" w:rsidP="00D838FB">
      <w:pPr>
        <w:widowControl w:val="0"/>
        <w:numPr>
          <w:ilvl w:val="0"/>
          <w:numId w:val="42"/>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D3A21">
        <w:rPr>
          <w:rFonts w:asciiTheme="minorHAnsi" w:eastAsia="Arial Unicode MS" w:hAnsiTheme="minorHAnsi"/>
          <w:kern w:val="1"/>
          <w:sz w:val="22"/>
          <w:szCs w:val="22"/>
          <w:lang w:eastAsia="en-US"/>
        </w:rPr>
        <w:t>obveščal izvajalca o ugotovljenih napakah,</w:t>
      </w:r>
    </w:p>
    <w:p w14:paraId="765E18D0" w14:textId="77777777" w:rsidR="00D838FB" w:rsidRPr="00195D0A" w:rsidRDefault="00D838FB" w:rsidP="00D838FB">
      <w:pPr>
        <w:widowControl w:val="0"/>
        <w:numPr>
          <w:ilvl w:val="0"/>
          <w:numId w:val="42"/>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195D0A">
        <w:rPr>
          <w:rFonts w:asciiTheme="minorHAnsi" w:eastAsia="Arial Unicode MS" w:hAnsiTheme="minorHAnsi"/>
          <w:kern w:val="1"/>
          <w:sz w:val="22"/>
          <w:szCs w:val="22"/>
          <w:lang w:eastAsia="en-US"/>
        </w:rPr>
        <w:t>plačeval naročene in izvedene storitve v dogovorjenem roku,</w:t>
      </w:r>
    </w:p>
    <w:p w14:paraId="4AFDB9D6" w14:textId="12EADBD3" w:rsidR="0035578F" w:rsidRPr="00332756" w:rsidRDefault="00D838FB" w:rsidP="00D838FB">
      <w:pPr>
        <w:widowControl w:val="0"/>
        <w:numPr>
          <w:ilvl w:val="0"/>
          <w:numId w:val="13"/>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195D0A">
        <w:rPr>
          <w:rFonts w:asciiTheme="minorHAnsi" w:eastAsia="Arial Unicode MS" w:hAnsiTheme="minorHAnsi"/>
          <w:kern w:val="1"/>
          <w:sz w:val="22"/>
          <w:szCs w:val="22"/>
          <w:lang w:eastAsia="en-US"/>
        </w:rPr>
        <w:t>izpolnjeval svoje druge obveznosti v roku in na predviden način</w:t>
      </w:r>
      <w:r w:rsidR="008347AF" w:rsidRPr="00332756">
        <w:rPr>
          <w:rFonts w:asciiTheme="minorHAnsi" w:eastAsia="Arial Unicode MS" w:hAnsiTheme="minorHAnsi"/>
          <w:kern w:val="1"/>
          <w:sz w:val="22"/>
          <w:szCs w:val="22"/>
          <w:lang w:eastAsia="en-US"/>
        </w:rPr>
        <w:t>.</w:t>
      </w:r>
    </w:p>
    <w:bookmarkEnd w:id="6"/>
    <w:bookmarkEnd w:id="7"/>
    <w:p w14:paraId="532A8553" w14:textId="77777777" w:rsidR="00293133" w:rsidRPr="00332756" w:rsidRDefault="002F61C4" w:rsidP="00DE3D17">
      <w:pPr>
        <w:widowControl w:val="0"/>
        <w:numPr>
          <w:ilvl w:val="0"/>
          <w:numId w:val="16"/>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0C294E">
        <w:rPr>
          <w:rFonts w:asciiTheme="minorHAnsi" w:eastAsia="Arial Unicode MS" w:hAnsiTheme="minorHAnsi"/>
          <w:bCs/>
          <w:kern w:val="1"/>
          <w:sz w:val="22"/>
          <w:szCs w:val="22"/>
          <w:lang w:eastAsia="en-US"/>
        </w:rPr>
        <w:t>Izvajalec</w:t>
      </w:r>
      <w:r w:rsidR="00293133" w:rsidRPr="000C294E">
        <w:rPr>
          <w:rFonts w:asciiTheme="minorHAnsi" w:eastAsia="Arial Unicode MS" w:hAnsiTheme="minorHAnsi"/>
          <w:bCs/>
          <w:kern w:val="1"/>
          <w:sz w:val="22"/>
          <w:szCs w:val="22"/>
          <w:lang w:eastAsia="en-US"/>
        </w:rPr>
        <w:t xml:space="preserve"> </w:t>
      </w:r>
      <w:r w:rsidR="00293133" w:rsidRPr="00332756">
        <w:rPr>
          <w:rFonts w:asciiTheme="minorHAnsi" w:eastAsia="Arial Unicode MS" w:hAnsiTheme="minorHAnsi"/>
          <w:kern w:val="1"/>
          <w:sz w:val="22"/>
          <w:szCs w:val="22"/>
          <w:lang w:eastAsia="en-US"/>
        </w:rPr>
        <w:t xml:space="preserve">se obvezuje, da bo: </w:t>
      </w:r>
    </w:p>
    <w:p w14:paraId="450C22F4"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bookmarkStart w:id="8" w:name="_Hlk1640835"/>
      <w:r w:rsidRPr="00D838FB">
        <w:rPr>
          <w:rFonts w:asciiTheme="minorHAnsi" w:hAnsiTheme="minorHAnsi"/>
          <w:kern w:val="1"/>
          <w:sz w:val="22"/>
          <w:szCs w:val="22"/>
          <w:lang w:eastAsia="ar-SA"/>
        </w:rPr>
        <w:t>storitve, ki so predmet te pogodbe, izvajal kakovostno, v skladu z veljavnimi predpisi, standardi in specificiranimi zahtevami naročnika ter s skrbnostjo dobrega strokovnjaka,</w:t>
      </w:r>
    </w:p>
    <w:p w14:paraId="7DA5CE84"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izvajal svoje pogodbene obveznosti v dogovorjenih rokih,</w:t>
      </w:r>
    </w:p>
    <w:p w14:paraId="5CF0A306"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 xml:space="preserve">za izvajanje pogodbenih obveznosti uporabljal lastna delovna sredstva, po dogovoru pa tudi delovna sredstva naročnika,  </w:t>
      </w:r>
    </w:p>
    <w:p w14:paraId="16AB0DCD" w14:textId="42BC3F8C"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 xml:space="preserve">opravljal storitve s strokovno usposobljenimi </w:t>
      </w:r>
      <w:r>
        <w:rPr>
          <w:rFonts w:asciiTheme="minorHAnsi" w:hAnsiTheme="minorHAnsi"/>
          <w:kern w:val="1"/>
          <w:sz w:val="22"/>
          <w:szCs w:val="22"/>
          <w:lang w:eastAsia="ar-SA"/>
        </w:rPr>
        <w:t xml:space="preserve">strokovnjaki </w:t>
      </w:r>
      <w:r w:rsidRPr="00D838FB">
        <w:rPr>
          <w:rFonts w:asciiTheme="minorHAnsi" w:hAnsiTheme="minorHAnsi"/>
          <w:kern w:val="1"/>
          <w:sz w:val="22"/>
          <w:szCs w:val="22"/>
          <w:lang w:eastAsia="ar-SA"/>
        </w:rPr>
        <w:t xml:space="preserve">in zagotavljal številčno ustreznost </w:t>
      </w:r>
      <w:r>
        <w:rPr>
          <w:rFonts w:asciiTheme="minorHAnsi" w:hAnsiTheme="minorHAnsi"/>
          <w:kern w:val="1"/>
          <w:sz w:val="22"/>
          <w:szCs w:val="22"/>
          <w:lang w:eastAsia="ar-SA"/>
        </w:rPr>
        <w:t>le-teh</w:t>
      </w:r>
      <w:r w:rsidRPr="00D838FB">
        <w:rPr>
          <w:rFonts w:asciiTheme="minorHAnsi" w:hAnsiTheme="minorHAnsi"/>
          <w:kern w:val="1"/>
          <w:sz w:val="22"/>
          <w:szCs w:val="22"/>
          <w:lang w:eastAsia="ar-SA"/>
        </w:rPr>
        <w:t>,</w:t>
      </w:r>
    </w:p>
    <w:p w14:paraId="3B3D252C" w14:textId="4ADEC1E3"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zagotovil odzivnost glede na potrebe naročnika,</w:t>
      </w:r>
    </w:p>
    <w:p w14:paraId="33C7EF90"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sodeloval z naročnikom, upošteval njegove zahteve in navodila ter ščitil njegove interese,</w:t>
      </w:r>
    </w:p>
    <w:p w14:paraId="183E3457"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omogočal ustrezen nadzor naročniku in morebitne ugotovljene nepravilnosti odpravil v roku, ki ga določi naročnik,</w:t>
      </w:r>
    </w:p>
    <w:p w14:paraId="256ABCF5"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takoj pisno opozoril naročnika na okoliščine, ki bi lahko otežile ali onemogočile kvalitetno in pravilno izvedbo storitev,</w:t>
      </w:r>
    </w:p>
    <w:p w14:paraId="6C207474" w14:textId="62DB3E99" w:rsidR="00D838FB" w:rsidRDefault="00D838FB" w:rsidP="00D838FB">
      <w:pPr>
        <w:widowControl w:val="0"/>
        <w:numPr>
          <w:ilvl w:val="0"/>
          <w:numId w:val="14"/>
        </w:numPr>
        <w:suppressAutoHyphens/>
        <w:overflowPunct w:val="0"/>
        <w:autoSpaceDE w:val="0"/>
        <w:ind w:left="567"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    </w:t>
      </w:r>
      <w:r w:rsidRPr="00D838FB">
        <w:rPr>
          <w:rFonts w:asciiTheme="minorHAnsi" w:hAnsiTheme="minorHAnsi"/>
          <w:kern w:val="1"/>
          <w:sz w:val="22"/>
          <w:szCs w:val="22"/>
          <w:lang w:eastAsia="ar-SA"/>
        </w:rPr>
        <w:t>naročnikove pisne pripombe in nepravilnosti v zvezi z izvajanjem storitev po tej pogodbi odpravil roku, ki ga določi naročnik</w:t>
      </w:r>
    </w:p>
    <w:p w14:paraId="570F9D29" w14:textId="4B9A1FCC" w:rsidR="004C7D08" w:rsidRPr="004C7D08" w:rsidRDefault="00D838FB" w:rsidP="00DE3D17">
      <w:pPr>
        <w:widowControl w:val="0"/>
        <w:numPr>
          <w:ilvl w:val="0"/>
          <w:numId w:val="14"/>
        </w:numPr>
        <w:tabs>
          <w:tab w:val="clear" w:pos="360"/>
          <w:tab w:val="num" w:pos="567"/>
        </w:tabs>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195D0A">
        <w:rPr>
          <w:rFonts w:asciiTheme="minorHAnsi" w:eastAsia="Arial Unicode MS" w:hAnsiTheme="minorHAnsi"/>
          <w:kern w:val="1"/>
          <w:sz w:val="22"/>
          <w:szCs w:val="22"/>
          <w:lang w:eastAsia="en-US"/>
        </w:rPr>
        <w:t>izpolnjeval svoje druge obveznosti v roku in na predviden način</w:t>
      </w:r>
      <w:r w:rsidR="00642ABF" w:rsidRPr="00332756">
        <w:rPr>
          <w:rFonts w:asciiTheme="minorHAnsi" w:hAnsiTheme="minorHAnsi"/>
          <w:kern w:val="1"/>
          <w:sz w:val="22"/>
          <w:szCs w:val="22"/>
          <w:lang w:eastAsia="ar-SA"/>
        </w:rPr>
        <w:t>.</w:t>
      </w:r>
    </w:p>
    <w:p w14:paraId="4EEFD94B" w14:textId="103A4D13" w:rsidR="00D838FB" w:rsidRDefault="00A842A0"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5)</w:t>
      </w:r>
      <w:r w:rsidRPr="00A842A0">
        <w:rPr>
          <w:rFonts w:asciiTheme="minorHAnsi" w:hAnsiTheme="minorHAnsi"/>
          <w:kern w:val="1"/>
          <w:sz w:val="22"/>
          <w:szCs w:val="22"/>
          <w:lang w:eastAsia="ar-SA"/>
        </w:rPr>
        <w:tab/>
      </w:r>
      <w:r w:rsidR="00D838FB" w:rsidRPr="00126BE0">
        <w:rPr>
          <w:rFonts w:asciiTheme="minorHAnsi" w:eastAsia="Arial Unicode MS" w:hAnsiTheme="minorHAnsi"/>
          <w:bCs/>
          <w:kern w:val="1"/>
          <w:sz w:val="22"/>
          <w:szCs w:val="22"/>
          <w:lang w:eastAsia="en-US"/>
        </w:rPr>
        <w:t>Izvajalec</w:t>
      </w:r>
      <w:r w:rsidR="00D838FB" w:rsidRPr="00126BE0">
        <w:rPr>
          <w:rFonts w:asciiTheme="minorHAnsi" w:hAnsiTheme="minorHAnsi"/>
          <w:kern w:val="1"/>
          <w:sz w:val="22"/>
          <w:szCs w:val="22"/>
          <w:lang w:eastAsia="ar-SA"/>
        </w:rPr>
        <w:t xml:space="preserve"> je dolžan voditi celotno realizacijo </w:t>
      </w:r>
      <w:r w:rsidR="00D838FB">
        <w:rPr>
          <w:rFonts w:asciiTheme="minorHAnsi" w:hAnsiTheme="minorHAnsi"/>
          <w:kern w:val="1"/>
          <w:sz w:val="22"/>
          <w:szCs w:val="22"/>
          <w:lang w:eastAsia="ar-SA"/>
        </w:rPr>
        <w:t xml:space="preserve">pogodbenih </w:t>
      </w:r>
      <w:r w:rsidR="00D838FB" w:rsidRPr="00126BE0">
        <w:rPr>
          <w:rFonts w:asciiTheme="minorHAnsi" w:hAnsiTheme="minorHAnsi"/>
          <w:kern w:val="1"/>
          <w:sz w:val="22"/>
          <w:szCs w:val="22"/>
          <w:lang w:eastAsia="ar-SA"/>
        </w:rPr>
        <w:t xml:space="preserve">storitev (po vrsti in ceni storitev) tekoče in kumulativno za vsako </w:t>
      </w:r>
      <w:r w:rsidR="00D838FB">
        <w:rPr>
          <w:rFonts w:asciiTheme="minorHAnsi" w:hAnsiTheme="minorHAnsi"/>
          <w:kern w:val="1"/>
          <w:sz w:val="22"/>
          <w:szCs w:val="22"/>
          <w:lang w:eastAsia="ar-SA"/>
        </w:rPr>
        <w:t xml:space="preserve">pooblaščeno </w:t>
      </w:r>
      <w:r w:rsidR="00D838FB" w:rsidRPr="00126BE0">
        <w:rPr>
          <w:rFonts w:asciiTheme="minorHAnsi" w:hAnsiTheme="minorHAnsi"/>
          <w:kern w:val="1"/>
          <w:sz w:val="22"/>
          <w:szCs w:val="22"/>
          <w:lang w:eastAsia="ar-SA"/>
        </w:rPr>
        <w:t>osebo naročnika</w:t>
      </w:r>
      <w:r w:rsidR="00D838FB">
        <w:rPr>
          <w:rFonts w:asciiTheme="minorHAnsi" w:hAnsiTheme="minorHAnsi"/>
          <w:kern w:val="1"/>
          <w:sz w:val="22"/>
          <w:szCs w:val="22"/>
          <w:lang w:eastAsia="ar-SA"/>
        </w:rPr>
        <w:t xml:space="preserve"> za naročanje iz obrazca V</w:t>
      </w:r>
      <w:r w:rsidR="00D838FB" w:rsidRPr="00154E8E">
        <w:rPr>
          <w:rFonts w:asciiTheme="minorHAnsi" w:hAnsiTheme="minorHAnsi"/>
          <w:bCs/>
          <w:sz w:val="22"/>
          <w:szCs w:val="22"/>
        </w:rPr>
        <w:t>-5</w:t>
      </w:r>
      <w:r w:rsidR="00D838FB">
        <w:rPr>
          <w:rFonts w:asciiTheme="minorHAnsi" w:hAnsiTheme="minorHAnsi"/>
          <w:bCs/>
          <w:sz w:val="22"/>
          <w:szCs w:val="22"/>
        </w:rPr>
        <w:t>b</w:t>
      </w:r>
      <w:r w:rsidR="00D838FB" w:rsidRPr="00154E8E">
        <w:rPr>
          <w:rFonts w:asciiTheme="minorHAnsi" w:hAnsiTheme="minorHAnsi"/>
          <w:bCs/>
          <w:sz w:val="22"/>
          <w:szCs w:val="22"/>
        </w:rPr>
        <w:t xml:space="preserve"> »Seznam oseb naročnika za naročanje in prevzem storitev«</w:t>
      </w:r>
      <w:r w:rsidR="00D838FB">
        <w:rPr>
          <w:rFonts w:asciiTheme="minorHAnsi" w:hAnsiTheme="minorHAnsi"/>
          <w:bCs/>
          <w:sz w:val="22"/>
          <w:szCs w:val="22"/>
        </w:rPr>
        <w:t>, ki je priloga 3 sestavni del te pogodbe,</w:t>
      </w:r>
      <w:r w:rsidR="00D838FB">
        <w:rPr>
          <w:rFonts w:asciiTheme="minorHAnsi" w:hAnsiTheme="minorHAnsi"/>
          <w:kern w:val="1"/>
          <w:sz w:val="22"/>
          <w:szCs w:val="22"/>
          <w:lang w:eastAsia="ar-SA"/>
        </w:rPr>
        <w:t xml:space="preserve"> </w:t>
      </w:r>
      <w:r w:rsidR="00D838FB" w:rsidRPr="00126BE0">
        <w:rPr>
          <w:rFonts w:asciiTheme="minorHAnsi" w:hAnsiTheme="minorHAnsi"/>
          <w:kern w:val="1"/>
          <w:sz w:val="22"/>
          <w:szCs w:val="22"/>
          <w:lang w:eastAsia="ar-SA"/>
        </w:rPr>
        <w:t>posebej in za naročnika v celoti. Odgovorni osebi naročnika bo izvajalec podatke sporočal do 5 delovnega dne v tekočem mesecu za storitve realizirane v preteklem mesecu. Na zahtevo naročnika je izvajalec dolžan naročniku sporočiti podatke o izvedenih storitvah tudi kumulativno od začetka veljavnosti pogodbe.</w:t>
      </w:r>
    </w:p>
    <w:p w14:paraId="626FF17A" w14:textId="3EB914F9" w:rsidR="00D838FB" w:rsidRPr="00D838FB" w:rsidRDefault="00D838FB" w:rsidP="00D838FB">
      <w:pPr>
        <w:pStyle w:val="Odstavekseznama"/>
        <w:widowControl w:val="0"/>
        <w:numPr>
          <w:ilvl w:val="0"/>
          <w:numId w:val="44"/>
        </w:numPr>
        <w:tabs>
          <w:tab w:val="left" w:pos="426"/>
        </w:tabs>
        <w:suppressAutoHyphens/>
        <w:overflowPunct w:val="0"/>
        <w:autoSpaceDE w:val="0"/>
        <w:spacing w:after="120"/>
        <w:ind w:left="284" w:hanging="284"/>
        <w:contextualSpacing w:val="0"/>
        <w:jc w:val="both"/>
        <w:textAlignment w:val="baseline"/>
        <w:rPr>
          <w:rFonts w:asciiTheme="minorHAnsi" w:hAnsiTheme="minorHAnsi"/>
          <w:bCs/>
          <w:sz w:val="22"/>
          <w:szCs w:val="22"/>
          <w:lang w:eastAsia="ar-SA"/>
        </w:rPr>
      </w:pPr>
      <w:r w:rsidRPr="00D838FB">
        <w:rPr>
          <w:rFonts w:asciiTheme="minorHAnsi" w:hAnsiTheme="minorHAnsi"/>
          <w:bCs/>
          <w:sz w:val="22"/>
          <w:szCs w:val="22"/>
          <w:lang w:eastAsia="ar-SA"/>
        </w:rPr>
        <w:t>Vsa besedila morajo biti ustrezno oblikovana, upoštevaje tudi morebitne posebne zahteve naročnika, navedene v posameznem naročilu.</w:t>
      </w:r>
    </w:p>
    <w:p w14:paraId="7937060B" w14:textId="42FC4947" w:rsidR="00D838FB" w:rsidRPr="00D838FB" w:rsidRDefault="00D838FB" w:rsidP="00D838FB">
      <w:pPr>
        <w:pStyle w:val="Odstavekseznama"/>
        <w:widowControl w:val="0"/>
        <w:numPr>
          <w:ilvl w:val="0"/>
          <w:numId w:val="44"/>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Način izvedbe storitev sme izvajalec izbrati v skladu s svojo strokovno presojo, če ga ne določi naročnik ali če iz vsebine in namena naročila ne izhaja kaj drugega</w:t>
      </w:r>
      <w:r w:rsidR="00EB173B">
        <w:rPr>
          <w:rFonts w:asciiTheme="minorHAnsi" w:hAnsiTheme="minorHAnsi"/>
          <w:kern w:val="1"/>
          <w:sz w:val="22"/>
          <w:szCs w:val="22"/>
          <w:lang w:eastAsia="ar-SA"/>
        </w:rPr>
        <w:t>.</w:t>
      </w:r>
    </w:p>
    <w:p w14:paraId="44192CC2" w14:textId="3A0CC5FB" w:rsidR="00A842A0" w:rsidRPr="00A842A0" w:rsidRDefault="00D838FB"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Pr>
          <w:rFonts w:asciiTheme="minorHAnsi" w:hAnsiTheme="minorHAnsi"/>
          <w:kern w:val="1"/>
          <w:sz w:val="22"/>
          <w:szCs w:val="22"/>
          <w:lang w:eastAsia="ar-SA"/>
        </w:rPr>
        <w:tab/>
      </w:r>
      <w:r w:rsidR="00A842A0" w:rsidRPr="00A842A0">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14D6F701" w14:textId="77777777" w:rsidR="00A842A0" w:rsidRPr="00A842A0" w:rsidRDefault="00A842A0"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8)</w:t>
      </w:r>
      <w:r w:rsidRPr="00A842A0">
        <w:rPr>
          <w:rFonts w:asciiTheme="minorHAnsi" w:hAnsiTheme="minorHAnsi"/>
          <w:kern w:val="1"/>
          <w:sz w:val="22"/>
          <w:szCs w:val="22"/>
          <w:lang w:eastAsia="ar-SA"/>
        </w:rPr>
        <w:tab/>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6EF88E15" w14:textId="18BFEB8F" w:rsidR="00A842A0" w:rsidRDefault="00A842A0" w:rsidP="00D838FB">
      <w:pPr>
        <w:widowControl w:val="0"/>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9)</w:t>
      </w:r>
      <w:r w:rsidRPr="00A842A0">
        <w:rPr>
          <w:rFonts w:asciiTheme="minorHAnsi" w:hAnsiTheme="minorHAnsi"/>
          <w:kern w:val="1"/>
          <w:sz w:val="22"/>
          <w:szCs w:val="22"/>
          <w:lang w:eastAsia="ar-SA"/>
        </w:rPr>
        <w:tab/>
        <w:t>Komunikacija med strokovnjaki izvajalca in naročnikom poteka izključno v slovenskem jeziku,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7FD91640" w14:textId="77777777" w:rsidR="009F1FAB" w:rsidRPr="00332756" w:rsidRDefault="009F1FAB" w:rsidP="00D838FB">
      <w:pPr>
        <w:widowControl w:val="0"/>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p>
    <w:bookmarkEnd w:id="8"/>
    <w:p w14:paraId="499774A1" w14:textId="28ADD360" w:rsidR="000751DD" w:rsidRPr="004C7D08" w:rsidRDefault="000751DD" w:rsidP="00D838FB">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4C7D08">
        <w:rPr>
          <w:rFonts w:asciiTheme="minorHAnsi" w:eastAsia="Arial Unicode MS" w:hAnsiTheme="minorHAnsi"/>
          <w:kern w:val="1"/>
          <w:sz w:val="22"/>
          <w:szCs w:val="22"/>
        </w:rPr>
        <w:t>člen</w:t>
      </w:r>
    </w:p>
    <w:p w14:paraId="4A89A0AA" w14:textId="77777777" w:rsidR="004C7D08" w:rsidRPr="00C80F1E" w:rsidRDefault="004C7D08" w:rsidP="004C7D08">
      <w:pPr>
        <w:widowControl w:val="0"/>
        <w:suppressAutoHyphens/>
        <w:spacing w:after="120"/>
        <w:jc w:val="center"/>
        <w:rPr>
          <w:rFonts w:asciiTheme="minorHAnsi" w:eastAsia="Arial Unicode MS" w:hAnsiTheme="minorHAnsi"/>
          <w:kern w:val="1"/>
          <w:sz w:val="22"/>
          <w:szCs w:val="22"/>
        </w:rPr>
      </w:pPr>
      <w:r w:rsidRPr="00C80F1E">
        <w:rPr>
          <w:rFonts w:asciiTheme="minorHAnsi" w:eastAsia="Arial Unicode MS" w:hAnsiTheme="minorHAnsi"/>
          <w:kern w:val="1"/>
          <w:sz w:val="22"/>
          <w:szCs w:val="22"/>
        </w:rPr>
        <w:t>NAROČANJE STORITEV</w:t>
      </w:r>
      <w:r>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ROK IZVEDBE</w:t>
      </w:r>
      <w:r>
        <w:rPr>
          <w:rFonts w:asciiTheme="minorHAnsi" w:eastAsia="Arial Unicode MS" w:hAnsiTheme="minorHAnsi"/>
          <w:kern w:val="1"/>
          <w:sz w:val="22"/>
          <w:szCs w:val="22"/>
        </w:rPr>
        <w:t xml:space="preserve"> IN ČAS IZVAJANJ STORITEV</w:t>
      </w:r>
    </w:p>
    <w:p w14:paraId="1CE58668" w14:textId="62ACA570" w:rsidR="004C7D08" w:rsidRPr="00C80F1E" w:rsidRDefault="004C7D08" w:rsidP="00DE3D17">
      <w:pPr>
        <w:pStyle w:val="Odstavekseznama"/>
        <w:widowControl w:val="0"/>
        <w:numPr>
          <w:ilvl w:val="0"/>
          <w:numId w:val="33"/>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bookmarkStart w:id="9" w:name="_Hlk167267443"/>
      <w:r w:rsidRPr="00C80F1E">
        <w:rPr>
          <w:rFonts w:asciiTheme="minorHAnsi" w:hAnsiTheme="minorHAnsi"/>
          <w:kern w:val="1"/>
          <w:sz w:val="22"/>
          <w:szCs w:val="22"/>
          <w:lang w:eastAsia="ar-SA"/>
        </w:rPr>
        <w:t>Odgovorn</w:t>
      </w:r>
      <w:r w:rsidR="00766062">
        <w:rPr>
          <w:rFonts w:asciiTheme="minorHAnsi" w:hAnsiTheme="minorHAnsi"/>
          <w:kern w:val="1"/>
          <w:sz w:val="22"/>
          <w:szCs w:val="22"/>
          <w:lang w:eastAsia="ar-SA"/>
        </w:rPr>
        <w:t>e</w:t>
      </w:r>
      <w:r w:rsidRPr="00C80F1E">
        <w:rPr>
          <w:rFonts w:asciiTheme="minorHAnsi" w:hAnsiTheme="minorHAnsi"/>
          <w:kern w:val="1"/>
          <w:sz w:val="22"/>
          <w:szCs w:val="22"/>
          <w:lang w:eastAsia="ar-SA"/>
        </w:rPr>
        <w:t xml:space="preserve"> oseb</w:t>
      </w:r>
      <w:r w:rsidR="00766062">
        <w:rPr>
          <w:rFonts w:asciiTheme="minorHAnsi" w:hAnsiTheme="minorHAnsi"/>
          <w:kern w:val="1"/>
          <w:sz w:val="22"/>
          <w:szCs w:val="22"/>
          <w:lang w:eastAsia="ar-SA"/>
        </w:rPr>
        <w:t>e</w:t>
      </w:r>
      <w:r w:rsidRPr="00C80F1E">
        <w:rPr>
          <w:rFonts w:asciiTheme="minorHAnsi" w:hAnsiTheme="minorHAnsi"/>
          <w:kern w:val="1"/>
          <w:sz w:val="22"/>
          <w:szCs w:val="22"/>
          <w:lang w:eastAsia="ar-SA"/>
        </w:rPr>
        <w:t xml:space="preserve"> naročnika za </w:t>
      </w:r>
      <w:r w:rsidR="00766062">
        <w:rPr>
          <w:rFonts w:asciiTheme="minorHAnsi" w:hAnsiTheme="minorHAnsi"/>
          <w:kern w:val="1"/>
          <w:sz w:val="22"/>
          <w:szCs w:val="22"/>
          <w:lang w:eastAsia="ar-SA"/>
        </w:rPr>
        <w:t>naročanje</w:t>
      </w:r>
      <w:r w:rsidRPr="00C80F1E">
        <w:rPr>
          <w:rFonts w:asciiTheme="minorHAnsi" w:hAnsiTheme="minorHAnsi"/>
          <w:kern w:val="1"/>
          <w:sz w:val="22"/>
          <w:szCs w:val="22"/>
          <w:lang w:eastAsia="ar-SA"/>
        </w:rPr>
        <w:t xml:space="preserve">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4F24E6">
        <w:rPr>
          <w:rFonts w:asciiTheme="minorHAnsi" w:hAnsiTheme="minorHAnsi" w:cs="Times New Roman"/>
          <w:sz w:val="22"/>
          <w:szCs w:val="20"/>
        </w:rPr>
        <w:t>V-5b »</w:t>
      </w:r>
      <w:r w:rsidR="00766062" w:rsidRPr="00766062">
        <w:rPr>
          <w:rFonts w:asciiTheme="minorHAnsi" w:hAnsiTheme="minorHAnsi" w:cs="Times New Roman"/>
          <w:sz w:val="22"/>
          <w:szCs w:val="20"/>
        </w:rPr>
        <w:t>Seznam oseb naročnika za naročanje in prevzem storitev</w:t>
      </w:r>
      <w:r w:rsidRPr="00FE1E63">
        <w:rPr>
          <w:rFonts w:asciiTheme="minorHAnsi" w:hAnsiTheme="minorHAnsi" w:cs="Times New Roman"/>
          <w:sz w:val="22"/>
          <w:szCs w:val="20"/>
        </w:rPr>
        <w:t>«</w:t>
      </w:r>
      <w:r>
        <w:rPr>
          <w:rFonts w:asciiTheme="minorHAnsi" w:hAnsiTheme="minorHAnsi" w:cstheme="minorHAnsi"/>
          <w:sz w:val="22"/>
          <w:szCs w:val="22"/>
        </w:rPr>
        <w:t xml:space="preserve"> oz. druga pooblaščena oseba s strani naročnika</w:t>
      </w:r>
      <w:bookmarkEnd w:id="9"/>
      <w:r>
        <w:rPr>
          <w:rFonts w:asciiTheme="minorHAnsi" w:eastAsiaTheme="minorHAnsi" w:hAnsiTheme="minorHAnsi" w:cstheme="minorHAnsi"/>
          <w:color w:val="000000"/>
          <w:sz w:val="22"/>
          <w:szCs w:val="22"/>
          <w:lang w:eastAsia="en-US"/>
        </w:rPr>
        <w:t xml:space="preserve"> </w:t>
      </w:r>
      <w:r w:rsidRPr="00C80F1E">
        <w:rPr>
          <w:rFonts w:asciiTheme="minorHAnsi" w:hAnsiTheme="minorHAnsi"/>
          <w:kern w:val="1"/>
          <w:sz w:val="22"/>
          <w:szCs w:val="22"/>
          <w:lang w:eastAsia="ar-SA"/>
        </w:rPr>
        <w:t>bo storitve v skladu s potrebami naročala pri odgovorni osebi izvajalca</w:t>
      </w:r>
      <w:r w:rsidRPr="00E21A89">
        <w:rPr>
          <w:rFonts w:asciiTheme="minorHAnsi" w:hAnsiTheme="minorHAnsi"/>
          <w:bCs/>
          <w:sz w:val="22"/>
          <w:szCs w:val="22"/>
          <w:lang w:eastAsia="ar-SA"/>
        </w:rPr>
        <w:t xml:space="preserve">_________, tel. št.: ____________, elektronska pošta: </w:t>
      </w:r>
      <w:hyperlink r:id="rId8" w:history="1">
        <w:r w:rsidRPr="00E21A89">
          <w:rPr>
            <w:rStyle w:val="Hiperpovezava"/>
            <w:rFonts w:asciiTheme="minorHAnsi" w:hAnsiTheme="minorHAnsi"/>
            <w:bCs/>
            <w:color w:val="auto"/>
            <w:sz w:val="22"/>
            <w:szCs w:val="22"/>
            <w:lang w:eastAsia="ar-SA"/>
          </w:rPr>
          <w:t>_____________</w:t>
        </w:r>
      </w:hyperlink>
      <w:r w:rsidRPr="00E21A89">
        <w:rPr>
          <w:rFonts w:asciiTheme="minorHAnsi" w:hAnsiTheme="minorHAnsi"/>
          <w:bCs/>
          <w:sz w:val="22"/>
          <w:szCs w:val="22"/>
          <w:lang w:eastAsia="ar-SA"/>
        </w:rPr>
        <w:t>oz. drug</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pooblaščen</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oseb</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s strani izvajalca</w:t>
      </w:r>
      <w:r>
        <w:rPr>
          <w:rFonts w:asciiTheme="minorHAnsi" w:hAnsiTheme="minorHAnsi"/>
          <w:kern w:val="1"/>
          <w:sz w:val="22"/>
          <w:szCs w:val="22"/>
          <w:lang w:eastAsia="ar-SA"/>
        </w:rPr>
        <w:t>.</w:t>
      </w:r>
    </w:p>
    <w:p w14:paraId="2C6205CB" w14:textId="77777777" w:rsidR="004C7D08" w:rsidRPr="00F71A89" w:rsidRDefault="004C7D08" w:rsidP="00DE3D17">
      <w:pPr>
        <w:numPr>
          <w:ilvl w:val="0"/>
          <w:numId w:val="33"/>
        </w:numPr>
        <w:tabs>
          <w:tab w:val="clear" w:pos="720"/>
        </w:tabs>
        <w:overflowPunct w:val="0"/>
        <w:autoSpaceDE w:val="0"/>
        <w:spacing w:after="12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spremembo odgovorne osebe ali imenovanje pooblaščenega predstavnika naročnikov ali izvajalca </w:t>
      </w:r>
      <w:r w:rsidRPr="00A50F7C">
        <w:rPr>
          <w:rFonts w:asciiTheme="minorHAnsi" w:hAnsiTheme="minorHAnsi"/>
          <w:bCs/>
          <w:sz w:val="22"/>
          <w:szCs w:val="22"/>
          <w:lang w:eastAsia="ar-SA"/>
        </w:rPr>
        <w:t>zadostuje pisno obvestilo nasprotni stranki.</w:t>
      </w:r>
    </w:p>
    <w:p w14:paraId="2AB24FBA" w14:textId="77777777" w:rsidR="00766062" w:rsidRPr="00766062" w:rsidRDefault="00766062" w:rsidP="00766062">
      <w:pPr>
        <w:pStyle w:val="Odstavekseznama"/>
        <w:widowControl w:val="0"/>
        <w:numPr>
          <w:ilvl w:val="0"/>
          <w:numId w:val="33"/>
        </w:numPr>
        <w:tabs>
          <w:tab w:val="clear" w:pos="720"/>
        </w:tabs>
        <w:suppressAutoHyphens/>
        <w:spacing w:after="120"/>
        <w:ind w:left="284" w:hanging="284"/>
        <w:jc w:val="both"/>
        <w:rPr>
          <w:rFonts w:asciiTheme="minorHAnsi" w:hAnsiTheme="minorHAnsi"/>
          <w:kern w:val="1"/>
          <w:sz w:val="22"/>
          <w:szCs w:val="22"/>
          <w:lang w:eastAsia="ar-SA"/>
        </w:rPr>
      </w:pPr>
      <w:r w:rsidRPr="00766062">
        <w:rPr>
          <w:rFonts w:asciiTheme="minorHAnsi" w:hAnsiTheme="minorHAnsi"/>
          <w:kern w:val="1"/>
          <w:sz w:val="22"/>
          <w:szCs w:val="22"/>
          <w:lang w:eastAsia="ar-SA"/>
        </w:rPr>
        <w:t>Posamezno naročilo se specificira z naslednjimi elementi (odvisno od predmeta posameznega naročila):</w:t>
      </w:r>
    </w:p>
    <w:p w14:paraId="15A96226"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 xml:space="preserve">ime in priimek odgovorne osebe za naročanje, </w:t>
      </w:r>
    </w:p>
    <w:p w14:paraId="1E26FB89" w14:textId="6DA8AFF3"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vrsta storitve</w:t>
      </w:r>
      <w:r>
        <w:rPr>
          <w:rFonts w:asciiTheme="minorHAnsi" w:hAnsiTheme="minorHAnsi"/>
          <w:kern w:val="1"/>
          <w:sz w:val="22"/>
          <w:szCs w:val="22"/>
          <w:lang w:eastAsia="ar-SA"/>
        </w:rPr>
        <w:t>,</w:t>
      </w:r>
    </w:p>
    <w:p w14:paraId="588C854B"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izhodiščni in ciljni jezik storitve,</w:t>
      </w:r>
    </w:p>
    <w:p w14:paraId="07D0CDDF"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način dostave besedila (po elektronski pošti, po faksu, osebno na sedež naročnika ali na sedež njegove organizacijske enote ipd.),</w:t>
      </w:r>
    </w:p>
    <w:p w14:paraId="7076A007"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želen rok izvedbe storitve,</w:t>
      </w:r>
    </w:p>
    <w:p w14:paraId="11E61958" w14:textId="77777777" w:rsidR="00766062" w:rsidRPr="00766062" w:rsidRDefault="00766062" w:rsidP="00766062">
      <w:pPr>
        <w:pStyle w:val="Odstavekseznama"/>
        <w:widowControl w:val="0"/>
        <w:numPr>
          <w:ilvl w:val="0"/>
          <w:numId w:val="45"/>
        </w:numPr>
        <w:tabs>
          <w:tab w:val="clear" w:pos="720"/>
        </w:tabs>
        <w:suppressAutoHyphens/>
        <w:spacing w:after="120"/>
        <w:ind w:left="568" w:hanging="284"/>
        <w:contextualSpacing w:val="0"/>
        <w:jc w:val="both"/>
        <w:rPr>
          <w:rFonts w:asciiTheme="minorHAnsi" w:hAnsiTheme="minorHAnsi"/>
          <w:kern w:val="1"/>
          <w:sz w:val="22"/>
          <w:szCs w:val="22"/>
          <w:lang w:eastAsia="ar-SA"/>
        </w:rPr>
      </w:pPr>
      <w:r w:rsidRPr="00766062">
        <w:rPr>
          <w:rFonts w:asciiTheme="minorHAnsi" w:hAnsiTheme="minorHAnsi"/>
          <w:kern w:val="1"/>
          <w:sz w:val="22"/>
          <w:szCs w:val="22"/>
          <w:lang w:eastAsia="ar-SA"/>
        </w:rPr>
        <w:t xml:space="preserve">druge zahteve posameznega naročila (npr. zahteve glede oblike besedila). </w:t>
      </w:r>
    </w:p>
    <w:p w14:paraId="4B701BB1"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Odzivni čas izvajalca za potrditev prejema naročila in roka izvedbe ne sme biti daljši od 12 ur od poziva naročnika za opravljanje storitve.</w:t>
      </w:r>
    </w:p>
    <w:p w14:paraId="26E32F97"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Če izvajalec oceni, da je rok izvedbe prekratek, mora čim prej, najkasneje pa v roku 12 ur od prejema naročila predlagati nov rok.</w:t>
      </w:r>
    </w:p>
    <w:p w14:paraId="74A588F9" w14:textId="5240420D" w:rsidR="00766062" w:rsidRPr="00766062" w:rsidRDefault="00FA6FC0"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Rok</w:t>
      </w:r>
      <w:r w:rsidR="00766062" w:rsidRPr="00766062">
        <w:rPr>
          <w:rFonts w:asciiTheme="minorHAnsi" w:hAnsiTheme="minorHAnsi"/>
          <w:kern w:val="1"/>
          <w:sz w:val="22"/>
          <w:szCs w:val="22"/>
          <w:lang w:eastAsia="ar-SA"/>
        </w:rPr>
        <w:t xml:space="preserve"> za izvedbo do vključno 5 prevajalskih strani </w:t>
      </w:r>
      <w:r>
        <w:rPr>
          <w:rFonts w:asciiTheme="minorHAnsi" w:hAnsiTheme="minorHAnsi"/>
          <w:kern w:val="1"/>
          <w:sz w:val="22"/>
          <w:szCs w:val="22"/>
          <w:lang w:eastAsia="ar-SA"/>
        </w:rPr>
        <w:t>je 48</w:t>
      </w:r>
      <w:r w:rsidR="00766062" w:rsidRPr="00766062">
        <w:rPr>
          <w:rFonts w:asciiTheme="minorHAnsi" w:hAnsiTheme="minorHAnsi"/>
          <w:kern w:val="1"/>
          <w:sz w:val="22"/>
          <w:szCs w:val="22"/>
          <w:lang w:eastAsia="ar-SA"/>
        </w:rPr>
        <w:t xml:space="preserve"> ur od prejema posameznega naročila. Če besedilo obsega več kot 5 prevajalskih strani, se končni rok izvedbe prevajalskih storitev za vsakih nadaljnjih 5 prevajalskih strani poveča za dodatnih 24 ur. </w:t>
      </w:r>
      <w:r>
        <w:rPr>
          <w:rFonts w:asciiTheme="minorHAnsi" w:hAnsiTheme="minorHAnsi" w:cstheme="minorHAnsi"/>
          <w:sz w:val="22"/>
          <w:szCs w:val="22"/>
        </w:rPr>
        <w:t>Izjemoma (ob predhodni odobritvi naročnika) se lahko naročnik in izvajalec dogovorita tudi za daljši rok izvedbe posamezne storitve.</w:t>
      </w:r>
    </w:p>
    <w:p w14:paraId="0D849F7D"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V primeru dostave pisnega izdelka po navadni pošti ali osebne dostave na sedež naročnika oziroma njegove organizacijske enote se čas pošiljanja oziroma dostave naročila ne všteva v rok izvedbe prevajalskih storitev.</w:t>
      </w:r>
    </w:p>
    <w:p w14:paraId="33E72899"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Izvajalec dostavi pisne izdelke odgovorni osebi naročnika, ki je naročila storitev, če ni v posameznem naročilu določena druga oseba naročnika, pooblaščena za prevzem prevoda.</w:t>
      </w:r>
    </w:p>
    <w:p w14:paraId="58490EA2" w14:textId="460D332C" w:rsidR="004C7D08"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sz w:val="22"/>
          <w:szCs w:val="22"/>
          <w:lang w:eastAsia="ar-SA"/>
        </w:rPr>
      </w:pPr>
      <w:r w:rsidRPr="00766062">
        <w:rPr>
          <w:rFonts w:asciiTheme="minorHAnsi" w:hAnsiTheme="minorHAnsi"/>
          <w:kern w:val="1"/>
          <w:sz w:val="22"/>
          <w:szCs w:val="22"/>
          <w:lang w:eastAsia="ar-SA"/>
        </w:rPr>
        <w:t>Pisne izdelke dostavi izvajalec praviloma po elektronski pošti, na naročnikovo zahtevo pa tudi po navadni pošti, osebno na sedež naročnika oziroma na sedež naročnikove organizacijske enote ali na drug način, določen v posameznem naročilu</w:t>
      </w:r>
      <w:r w:rsidR="004C7D08" w:rsidRPr="00461D18">
        <w:rPr>
          <w:rFonts w:asciiTheme="minorHAnsi" w:hAnsiTheme="minorHAnsi"/>
          <w:sz w:val="22"/>
          <w:szCs w:val="22"/>
          <w:lang w:eastAsia="ar-SA"/>
        </w:rPr>
        <w:t>.</w:t>
      </w:r>
    </w:p>
    <w:p w14:paraId="5276143A" w14:textId="77777777" w:rsidR="00766062" w:rsidRDefault="00766062" w:rsidP="00766062">
      <w:pPr>
        <w:overflowPunct w:val="0"/>
        <w:autoSpaceDE w:val="0"/>
        <w:ind w:left="284"/>
        <w:jc w:val="both"/>
        <w:textAlignment w:val="baseline"/>
        <w:rPr>
          <w:rFonts w:asciiTheme="minorHAnsi" w:hAnsiTheme="minorHAnsi"/>
          <w:sz w:val="22"/>
          <w:szCs w:val="22"/>
          <w:lang w:eastAsia="ar-SA"/>
        </w:rPr>
      </w:pPr>
    </w:p>
    <w:p w14:paraId="5FE5B2C6" w14:textId="01618221" w:rsidR="00766062" w:rsidRPr="00766062" w:rsidRDefault="00766062" w:rsidP="00766062">
      <w:pPr>
        <w:pStyle w:val="Odstavekseznama"/>
        <w:numPr>
          <w:ilvl w:val="0"/>
          <w:numId w:val="22"/>
        </w:numPr>
        <w:overflowPunct w:val="0"/>
        <w:autoSpaceDE w:val="0"/>
        <w:jc w:val="center"/>
        <w:textAlignment w:val="baseline"/>
        <w:rPr>
          <w:rFonts w:asciiTheme="minorHAnsi" w:hAnsiTheme="minorHAnsi"/>
          <w:sz w:val="22"/>
          <w:szCs w:val="22"/>
          <w:lang w:eastAsia="ar-SA"/>
        </w:rPr>
      </w:pPr>
      <w:r>
        <w:rPr>
          <w:rFonts w:asciiTheme="minorHAnsi" w:hAnsiTheme="minorHAnsi"/>
          <w:sz w:val="22"/>
          <w:szCs w:val="22"/>
          <w:lang w:eastAsia="ar-SA"/>
        </w:rPr>
        <w:t>člen</w:t>
      </w:r>
    </w:p>
    <w:p w14:paraId="52E44681" w14:textId="77777777" w:rsidR="00DE3D17" w:rsidRPr="00F61DDF" w:rsidRDefault="00DE3D17" w:rsidP="00DE3D17">
      <w:pPr>
        <w:pStyle w:val="Default"/>
        <w:spacing w:after="120"/>
        <w:jc w:val="center"/>
        <w:rPr>
          <w:rFonts w:asciiTheme="minorHAnsi" w:hAnsiTheme="minorHAnsi" w:cstheme="minorHAnsi"/>
          <w:sz w:val="22"/>
          <w:szCs w:val="22"/>
        </w:rPr>
      </w:pPr>
      <w:r w:rsidRPr="00F61DDF">
        <w:rPr>
          <w:rFonts w:asciiTheme="minorHAnsi" w:hAnsiTheme="minorHAnsi" w:cstheme="minorHAnsi"/>
          <w:sz w:val="22"/>
          <w:szCs w:val="22"/>
        </w:rPr>
        <w:t xml:space="preserve">KVALITETA </w:t>
      </w:r>
      <w:r>
        <w:rPr>
          <w:rFonts w:asciiTheme="minorHAnsi" w:hAnsiTheme="minorHAnsi" w:cstheme="minorHAnsi"/>
          <w:sz w:val="22"/>
          <w:szCs w:val="22"/>
        </w:rPr>
        <w:t xml:space="preserve">IN REKLAMACIJA </w:t>
      </w:r>
      <w:r w:rsidRPr="00F61DDF">
        <w:rPr>
          <w:rFonts w:asciiTheme="minorHAnsi" w:hAnsiTheme="minorHAnsi" w:cstheme="minorHAnsi"/>
          <w:sz w:val="22"/>
          <w:szCs w:val="22"/>
        </w:rPr>
        <w:t>STORITEV</w:t>
      </w:r>
    </w:p>
    <w:p w14:paraId="1A719EA7" w14:textId="73B1390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Izvajalec je dolžan pogodbene obveznosti izvajati vestno, kvalitetno in v skladu z merili stroke, po načelih poklicne etike, v skladu </w:t>
      </w:r>
      <w:r>
        <w:rPr>
          <w:rFonts w:asciiTheme="minorHAnsi" w:hAnsiTheme="minorHAnsi" w:cstheme="minorHAnsi"/>
          <w:sz w:val="22"/>
          <w:szCs w:val="22"/>
        </w:rPr>
        <w:t xml:space="preserve">z zahtevami iz obrazca </w:t>
      </w:r>
      <w:r w:rsidR="0078408B">
        <w:rPr>
          <w:rFonts w:asciiTheme="minorHAnsi" w:hAnsiTheme="minorHAnsi" w:cstheme="minorHAnsi"/>
          <w:sz w:val="22"/>
          <w:szCs w:val="22"/>
        </w:rPr>
        <w:t>V</w:t>
      </w:r>
      <w:r>
        <w:rPr>
          <w:rFonts w:asciiTheme="minorHAnsi" w:hAnsiTheme="minorHAnsi" w:cstheme="minorHAnsi"/>
          <w:sz w:val="22"/>
          <w:szCs w:val="22"/>
        </w:rPr>
        <w:t xml:space="preserve">-5 »Tehnične specifikacije« in drugimi zahtevami iz </w:t>
      </w:r>
      <w:r w:rsidRPr="00F61DDF">
        <w:rPr>
          <w:rFonts w:asciiTheme="minorHAnsi" w:hAnsiTheme="minorHAnsi" w:cstheme="minorHAnsi"/>
          <w:sz w:val="22"/>
          <w:szCs w:val="22"/>
        </w:rPr>
        <w:t>t</w:t>
      </w:r>
      <w:r>
        <w:rPr>
          <w:rFonts w:asciiTheme="minorHAnsi" w:hAnsiTheme="minorHAnsi" w:cstheme="minorHAnsi"/>
          <w:sz w:val="22"/>
          <w:szCs w:val="22"/>
        </w:rPr>
        <w:t>e</w:t>
      </w:r>
      <w:r w:rsidRPr="00F61DDF">
        <w:rPr>
          <w:rFonts w:asciiTheme="minorHAnsi" w:hAnsiTheme="minorHAnsi" w:cstheme="minorHAnsi"/>
          <w:sz w:val="22"/>
          <w:szCs w:val="22"/>
        </w:rPr>
        <w:t xml:space="preserve"> pogodbo, strokovno in pravočasno. </w:t>
      </w:r>
    </w:p>
    <w:p w14:paraId="13E033B4" w14:textId="7777777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V primeru ugotovljenih napak </w:t>
      </w:r>
      <w:r>
        <w:rPr>
          <w:rFonts w:asciiTheme="minorHAnsi" w:hAnsiTheme="minorHAnsi" w:cstheme="minorHAnsi"/>
          <w:sz w:val="22"/>
          <w:szCs w:val="22"/>
        </w:rPr>
        <w:t>odgovorna</w:t>
      </w:r>
      <w:r w:rsidRPr="00F61DDF">
        <w:rPr>
          <w:rFonts w:asciiTheme="minorHAnsi" w:hAnsiTheme="minorHAnsi" w:cstheme="minorHAnsi"/>
          <w:sz w:val="22"/>
          <w:szCs w:val="22"/>
        </w:rPr>
        <w:t xml:space="preserve"> oseba naročnika o teh pisno obvesti </w:t>
      </w:r>
      <w:r>
        <w:rPr>
          <w:rFonts w:asciiTheme="minorHAnsi" w:hAnsiTheme="minorHAnsi" w:cstheme="minorHAnsi"/>
          <w:sz w:val="22"/>
          <w:szCs w:val="22"/>
        </w:rPr>
        <w:t xml:space="preserve">odgovorno osebo </w:t>
      </w:r>
      <w:r w:rsidRPr="00F61DDF">
        <w:rPr>
          <w:rFonts w:asciiTheme="minorHAnsi" w:hAnsiTheme="minorHAnsi" w:cstheme="minorHAnsi"/>
          <w:sz w:val="22"/>
          <w:szCs w:val="22"/>
        </w:rPr>
        <w:t xml:space="preserve">izvajalca v roku 3 dni od prevzema pisnega izdelka (v nadaljevanju: reklamacija). Telefonsko sporočeno reklamacijo je </w:t>
      </w:r>
      <w:r>
        <w:rPr>
          <w:rFonts w:asciiTheme="minorHAnsi" w:hAnsiTheme="minorHAnsi" w:cstheme="minorHAnsi"/>
          <w:sz w:val="22"/>
          <w:szCs w:val="22"/>
        </w:rPr>
        <w:t>odgovorna</w:t>
      </w:r>
      <w:r w:rsidRPr="00F61DDF">
        <w:rPr>
          <w:rFonts w:asciiTheme="minorHAnsi" w:hAnsiTheme="minorHAnsi" w:cstheme="minorHAnsi"/>
          <w:sz w:val="22"/>
          <w:szCs w:val="22"/>
        </w:rPr>
        <w:t xml:space="preserve"> oseba naročnika dolžna potrditi po elektronski pošti v roku 24 ur od telefonske reklamacije. </w:t>
      </w:r>
    </w:p>
    <w:p w14:paraId="1B2C3B5D" w14:textId="7777777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Izvajalec se zavezuje, da bo napake pisnih izdelkov odpravil najkasneje v 24 urah od prejema reklamacije. Šteje se, da je izvajalec prejel reklamacijo, če naročnik razpolaga z dokazilom o poslani reklamaciji. Reklamacija zdrži plačilo računa do rešitve reklamacije, to je do odprave napak. </w:t>
      </w:r>
    </w:p>
    <w:p w14:paraId="0AEE1064" w14:textId="47D81851"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lastRenderedPageBreak/>
        <w:t>V primeru, da bo naročnik ugotovil, da ima prevedeno besedilo več kot pet slovničnih napak ali pet povsem napačnih izrazov na 5000 znakov brez presledkov, bo storitev označena za nekvalitetno.</w:t>
      </w:r>
    </w:p>
    <w:p w14:paraId="1BE8CAA4" w14:textId="77777777" w:rsidR="000751DD" w:rsidRDefault="000751DD" w:rsidP="0078408B">
      <w:pPr>
        <w:widowControl w:val="0"/>
        <w:suppressAutoHyphens/>
        <w:rPr>
          <w:rFonts w:asciiTheme="minorHAnsi" w:eastAsia="Arial Unicode MS" w:hAnsiTheme="minorHAnsi"/>
          <w:kern w:val="1"/>
          <w:sz w:val="22"/>
          <w:szCs w:val="22"/>
          <w:lang w:eastAsia="en-US"/>
        </w:rPr>
      </w:pPr>
    </w:p>
    <w:p w14:paraId="10872D9C" w14:textId="77777777" w:rsidR="0078408B" w:rsidRPr="0078408B" w:rsidRDefault="0078408B" w:rsidP="0078408B">
      <w:pPr>
        <w:widowControl w:val="0"/>
        <w:numPr>
          <w:ilvl w:val="0"/>
          <w:numId w:val="22"/>
        </w:numPr>
        <w:suppressAutoHyphens/>
        <w:jc w:val="center"/>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člen</w:t>
      </w:r>
    </w:p>
    <w:p w14:paraId="2CED8427" w14:textId="77777777" w:rsidR="0078408B" w:rsidRPr="0078408B" w:rsidRDefault="0078408B" w:rsidP="0078408B">
      <w:pPr>
        <w:widowControl w:val="0"/>
        <w:suppressAutoHyphens/>
        <w:jc w:val="center"/>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OSEBE IZVAJALCA ZA IZVAJANJE STORITEV</w:t>
      </w:r>
    </w:p>
    <w:p w14:paraId="2EF394C6" w14:textId="7EEE2B1D"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bo storitve, ki so predmet te pogodbe in niso povezana s samo operativo, izvajal s strokovno usposobljenimi </w:t>
      </w:r>
      <w:r>
        <w:rPr>
          <w:rFonts w:asciiTheme="minorHAnsi" w:eastAsia="Arial Unicode MS" w:hAnsiTheme="minorHAnsi"/>
          <w:kern w:val="1"/>
          <w:sz w:val="22"/>
          <w:szCs w:val="22"/>
          <w:lang w:eastAsia="en-US"/>
        </w:rPr>
        <w:t>strokovnjaki</w:t>
      </w:r>
      <w:r w:rsidRPr="0078408B">
        <w:rPr>
          <w:rFonts w:asciiTheme="minorHAnsi" w:eastAsia="Arial Unicode MS" w:hAnsiTheme="minorHAnsi"/>
          <w:kern w:val="1"/>
          <w:sz w:val="22"/>
          <w:szCs w:val="22"/>
          <w:lang w:eastAsia="en-US"/>
        </w:rPr>
        <w:t xml:space="preserve">, ki so navedeni v obrazcih V-4b »Podatki o ponujenih strokovnih sodelavcih«, ki so kot priloga </w:t>
      </w:r>
      <w:r>
        <w:rPr>
          <w:rFonts w:asciiTheme="minorHAnsi" w:eastAsia="Arial Unicode MS" w:hAnsiTheme="minorHAnsi"/>
          <w:kern w:val="1"/>
          <w:sz w:val="22"/>
          <w:szCs w:val="22"/>
          <w:lang w:eastAsia="en-US"/>
        </w:rPr>
        <w:t>4</w:t>
      </w:r>
      <w:r w:rsidRPr="0078408B">
        <w:rPr>
          <w:rFonts w:asciiTheme="minorHAnsi" w:eastAsia="Arial Unicode MS" w:hAnsiTheme="minorHAnsi"/>
          <w:kern w:val="1"/>
          <w:sz w:val="22"/>
          <w:szCs w:val="22"/>
          <w:lang w:eastAsia="en-US"/>
        </w:rPr>
        <w:t xml:space="preserve"> sestavni del pogodbe.</w:t>
      </w:r>
    </w:p>
    <w:p w14:paraId="519F4A25" w14:textId="6BB9C09A"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si mora prizadevati, da ne prihaja do kadrovskih zamenjav v njegovi ekipi. V primeru, da </w:t>
      </w:r>
      <w:r>
        <w:rPr>
          <w:rFonts w:asciiTheme="minorHAnsi" w:eastAsia="Arial Unicode MS" w:hAnsiTheme="minorHAnsi"/>
          <w:kern w:val="1"/>
          <w:sz w:val="22"/>
          <w:szCs w:val="22"/>
          <w:lang w:eastAsia="en-US"/>
        </w:rPr>
        <w:t>strokovnjak</w:t>
      </w:r>
      <w:r w:rsidRPr="0078408B">
        <w:rPr>
          <w:rFonts w:asciiTheme="minorHAnsi" w:eastAsia="Arial Unicode MS" w:hAnsiTheme="minorHAnsi"/>
          <w:kern w:val="1"/>
          <w:sz w:val="22"/>
          <w:szCs w:val="22"/>
          <w:lang w:eastAsia="en-US"/>
        </w:rPr>
        <w:t xml:space="preserve"> iz kateregakoli razloga ne more več opravljati dela, mora izvajalec o tem obvestiti skrbnika pogodbe naročnika v roku 5 dni od nastopa spremembe. Izvajalec lahko za zamenjavo predlaga osebo, ki izpolnjuje pogoje iz razpisne dokumentacije tega naročila. </w:t>
      </w:r>
    </w:p>
    <w:p w14:paraId="66EC3B97" w14:textId="010B667A"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mora pred zamenjavo ali vključitvijo novega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naročnika pridobiti pisno potrditev, da se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lahko zamenja ali na novo vključi. Za vključitev novega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ni potrebno sklepati aneksa k pogodbi, ampak zadostuje pisna potrditev skrbnika pogodbe naročnika. </w:t>
      </w:r>
    </w:p>
    <w:p w14:paraId="0FB6FB02" w14:textId="3FB5CEAC"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V primeru zamenjave kadra mora izvajalec na lastne stroške poskrbeti za celovito usposabljanje ter prenos znanja in informacij na novega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ter ga v delo uvesti brezplačno in na način, da ne bo moteno izvajanje storitev po sklenjeni pogodbi. </w:t>
      </w:r>
    </w:p>
    <w:p w14:paraId="79C82575" w14:textId="47DF60CF"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se zavezuje na zahtevo naročnika določiti drugo osebo za izvedbo razpisanih storitev, če naročnik ugotovi, da oseba, navedena v seznamu </w:t>
      </w:r>
      <w:r>
        <w:rPr>
          <w:rFonts w:asciiTheme="minorHAnsi" w:eastAsia="Arial Unicode MS" w:hAnsiTheme="minorHAnsi"/>
          <w:kern w:val="1"/>
          <w:sz w:val="22"/>
          <w:szCs w:val="22"/>
          <w:lang w:eastAsia="en-US"/>
        </w:rPr>
        <w:t>strokovnjakov</w:t>
      </w:r>
      <w:r w:rsidRPr="0078408B">
        <w:rPr>
          <w:rFonts w:asciiTheme="minorHAnsi" w:eastAsia="Arial Unicode MS" w:hAnsiTheme="minorHAnsi"/>
          <w:kern w:val="1"/>
          <w:sz w:val="22"/>
          <w:szCs w:val="22"/>
          <w:lang w:eastAsia="en-US"/>
        </w:rPr>
        <w:t xml:space="preserve"> izvajalca, storitve ni izpolnila, ali jo je dvakrat ali večkrat nepravilno izpolnila.</w:t>
      </w:r>
    </w:p>
    <w:p w14:paraId="0E520061" w14:textId="5AC020B5"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V primeru, da izvajalec v roku enega meseca od prenehanja sodelovanja imenovanega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ne more zagotoviti drugega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z zahtevano usposobljenostjo iz specifikacij predmetnega javnega naročila, lahko naročnik odpove pogodbo.</w:t>
      </w:r>
    </w:p>
    <w:p w14:paraId="7AE53AEA" w14:textId="77777777"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Ostale operativne storitve, ki so potrebne za izvajanje samega predmeta naročila, lahko izvajalec opravlja tudi z drugim (lastnim) kadrom.</w:t>
      </w:r>
    </w:p>
    <w:p w14:paraId="32046515" w14:textId="77777777" w:rsidR="00156D26" w:rsidRDefault="00156D26" w:rsidP="007765F9">
      <w:pPr>
        <w:widowControl w:val="0"/>
        <w:suppressAutoHyphens/>
        <w:rPr>
          <w:rFonts w:asciiTheme="minorHAnsi" w:eastAsia="Arial Unicode MS" w:hAnsiTheme="minorHAnsi"/>
          <w:kern w:val="1"/>
          <w:sz w:val="22"/>
          <w:szCs w:val="22"/>
        </w:rPr>
      </w:pPr>
    </w:p>
    <w:p w14:paraId="416FDEEF" w14:textId="4A028473" w:rsidR="004E3C1B" w:rsidRPr="0078408B" w:rsidRDefault="00CF0C08" w:rsidP="0078408B">
      <w:pPr>
        <w:widowControl w:val="0"/>
        <w:suppressAutoHyphens/>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2</w:t>
      </w:r>
      <w:r w:rsidR="004E3C1B" w:rsidRPr="0078408B">
        <w:rPr>
          <w:rFonts w:asciiTheme="minorHAnsi" w:eastAsia="Arial Unicode MS" w:hAnsiTheme="minorHAnsi"/>
          <w:kern w:val="1"/>
          <w:sz w:val="22"/>
          <w:szCs w:val="22"/>
        </w:rPr>
        <w:t>. člen</w:t>
      </w:r>
    </w:p>
    <w:p w14:paraId="7854ED29" w14:textId="45FF3C38" w:rsidR="00DE5C3A" w:rsidRPr="0078408B" w:rsidRDefault="004E3C1B"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PLAČILNI POGOJI</w:t>
      </w:r>
    </w:p>
    <w:p w14:paraId="6150951B" w14:textId="3DFF0ADC" w:rsidR="002D3257" w:rsidRPr="0078408B" w:rsidRDefault="007765F9" w:rsidP="0078408B">
      <w:pPr>
        <w:pStyle w:val="Odstavekseznama"/>
        <w:widowControl w:val="0"/>
        <w:numPr>
          <w:ilvl w:val="0"/>
          <w:numId w:val="6"/>
        </w:numPr>
        <w:suppressAutoHyphens/>
        <w:spacing w:after="120"/>
        <w:ind w:left="284" w:hanging="284"/>
        <w:jc w:val="both"/>
        <w:rPr>
          <w:rFonts w:asciiTheme="minorHAnsi" w:hAnsiTheme="minorHAnsi"/>
          <w:sz w:val="22"/>
          <w:szCs w:val="22"/>
        </w:rPr>
      </w:pPr>
      <w:r w:rsidRPr="0078408B">
        <w:rPr>
          <w:rFonts w:asciiTheme="minorHAnsi" w:hAnsiTheme="minorHAnsi"/>
          <w:sz w:val="22"/>
          <w:szCs w:val="22"/>
        </w:rPr>
        <w:t>Izvajalec izstavi naročniku račun po opravljeni storitvi. Izvajalec je dolžan na računu navesti ime in priimek odgovorne osebe naročnika, ki je posredovala posamezno naročilo. Obvezna priloga k računu je specifikacija opravljenih storitev potrjenih s strani odgovornih oseb naročnika za naročanje in prevzem storitev</w:t>
      </w:r>
      <w:r w:rsidR="00973CDB" w:rsidRPr="0078408B">
        <w:rPr>
          <w:rFonts w:asciiTheme="minorHAnsi" w:eastAsia="Arial Unicode MS" w:hAnsiTheme="minorHAnsi" w:cstheme="minorHAnsi"/>
          <w:kern w:val="1"/>
          <w:sz w:val="22"/>
          <w:szCs w:val="22"/>
        </w:rPr>
        <w:t>.</w:t>
      </w:r>
    </w:p>
    <w:p w14:paraId="02BC0318" w14:textId="77777777" w:rsidR="00973CDB" w:rsidRPr="0078408B" w:rsidRDefault="00973CDB" w:rsidP="0078408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hAnsiTheme="minorHAnsi"/>
          <w:color w:val="0070C0"/>
          <w:sz w:val="22"/>
          <w:szCs w:val="22"/>
        </w:rPr>
        <w:t>Izvajalec</w:t>
      </w:r>
      <w:r w:rsidRPr="0078408B">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78408B">
        <w:rPr>
          <w:rFonts w:asciiTheme="minorHAnsi" w:eastAsia="Arial Unicode MS" w:hAnsiTheme="minorHAnsi"/>
          <w:color w:val="0070C0"/>
          <w:kern w:val="1"/>
          <w:sz w:val="22"/>
          <w:szCs w:val="22"/>
          <w:lang w:eastAsia="en-US"/>
        </w:rPr>
        <w:t>bo mogel poravnati</w:t>
      </w:r>
      <w:r w:rsidRPr="0078408B">
        <w:rPr>
          <w:rFonts w:asciiTheme="minorHAnsi" w:eastAsia="Arial Unicode MS" w:hAnsiTheme="minorHAnsi"/>
          <w:kern w:val="1"/>
          <w:sz w:val="22"/>
          <w:szCs w:val="22"/>
          <w:lang w:eastAsia="en-US"/>
        </w:rPr>
        <w:t>.</w:t>
      </w:r>
    </w:p>
    <w:p w14:paraId="01CF52A4" w14:textId="77777777" w:rsidR="00973CDB" w:rsidRPr="0078408B" w:rsidRDefault="00973CDB" w:rsidP="0078408B">
      <w:pPr>
        <w:widowControl w:val="0"/>
        <w:numPr>
          <w:ilvl w:val="0"/>
          <w:numId w:val="6"/>
        </w:numPr>
        <w:suppressAutoHyphens/>
        <w:ind w:left="284" w:hanging="284"/>
        <w:jc w:val="both"/>
        <w:rPr>
          <w:rFonts w:asciiTheme="minorHAnsi" w:eastAsia="Arial Unicode MS" w:hAnsiTheme="minorHAnsi" w:cstheme="minorHAnsi"/>
          <w:color w:val="0070C0"/>
          <w:kern w:val="1"/>
          <w:sz w:val="22"/>
          <w:szCs w:val="22"/>
        </w:rPr>
      </w:pPr>
      <w:r w:rsidRPr="0078408B">
        <w:rPr>
          <w:rFonts w:asciiTheme="minorHAnsi" w:eastAsia="Arial Unicode MS" w:hAnsiTheme="minorHAnsi"/>
          <w:color w:val="0070C0"/>
          <w:kern w:val="1"/>
          <w:sz w:val="22"/>
          <w:szCs w:val="22"/>
          <w:lang w:eastAsia="en-US"/>
        </w:rPr>
        <w:t>Izvajalec</w:t>
      </w:r>
      <w:r w:rsidRPr="0078408B">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09A2036C" w14:textId="77777777" w:rsidR="00973CDB" w:rsidRPr="0078408B" w:rsidRDefault="00973CDB" w:rsidP="0078408B">
      <w:pPr>
        <w:pStyle w:val="Odstavekseznama"/>
        <w:widowControl w:val="0"/>
        <w:numPr>
          <w:ilvl w:val="0"/>
          <w:numId w:val="9"/>
        </w:numPr>
        <w:suppressAutoHyphens/>
        <w:overflowPunct w:val="0"/>
        <w:autoSpaceDE w:val="0"/>
        <w:ind w:left="567" w:hanging="294"/>
        <w:textAlignment w:val="baseline"/>
        <w:rPr>
          <w:rFonts w:asciiTheme="minorHAnsi" w:hAnsiTheme="minorHAnsi"/>
          <w:color w:val="0070C0"/>
          <w:kern w:val="1"/>
          <w:sz w:val="22"/>
          <w:szCs w:val="22"/>
          <w:lang w:eastAsia="ar-SA"/>
        </w:rPr>
      </w:pPr>
      <w:r w:rsidRPr="0078408B">
        <w:rPr>
          <w:rFonts w:asciiTheme="minorHAnsi" w:hAnsiTheme="minorHAnsi"/>
          <w:color w:val="0070C0"/>
          <w:kern w:val="1"/>
          <w:sz w:val="22"/>
          <w:szCs w:val="22"/>
          <w:lang w:eastAsia="ar-SA"/>
        </w:rPr>
        <w:t>Pot za navajanje podatka o šifri podjetja:</w:t>
      </w:r>
      <w:r w:rsidRPr="0078408B">
        <w:rPr>
          <w:rFonts w:asciiTheme="minorHAnsi" w:hAnsiTheme="minorHAnsi" w:cstheme="minorHAnsi"/>
          <w:color w:val="0070C0"/>
          <w:kern w:val="1"/>
          <w:sz w:val="22"/>
          <w:szCs w:val="22"/>
          <w:lang w:eastAsia="ar-SA"/>
        </w:rPr>
        <w:t xml:space="preserve"> »</w:t>
      </w:r>
      <w:r w:rsidRPr="0078408B">
        <w:rPr>
          <w:rFonts w:asciiTheme="minorHAnsi" w:hAnsiTheme="minorHAnsi" w:cstheme="minorHAnsi"/>
          <w:b/>
          <w:bCs/>
          <w:color w:val="0070C0"/>
          <w:kern w:val="1"/>
          <w:sz w:val="22"/>
          <w:szCs w:val="22"/>
          <w:lang w:eastAsia="ar-SA"/>
        </w:rPr>
        <w:t>/Invoice/M_INVOIC/G_SG2[S_NAD/D_3035='BY']/G_SG3[S_RFF/C_C506/D_1153='CR']/S_RFF/C_C506/D_1154</w:t>
      </w:r>
      <w:r w:rsidRPr="0078408B">
        <w:rPr>
          <w:rFonts w:asciiTheme="minorHAnsi" w:hAnsiTheme="minorHAnsi" w:cstheme="minorHAnsi"/>
          <w:color w:val="0070C0"/>
          <w:kern w:val="1"/>
          <w:sz w:val="22"/>
          <w:szCs w:val="22"/>
          <w:lang w:eastAsia="ar-SA"/>
        </w:rPr>
        <w:t>«</w:t>
      </w:r>
      <w:r w:rsidRPr="0078408B">
        <w:rPr>
          <w:rFonts w:asciiTheme="minorHAnsi" w:hAnsiTheme="minorHAnsi"/>
          <w:color w:val="0070C0"/>
          <w:kern w:val="1"/>
          <w:sz w:val="22"/>
          <w:szCs w:val="22"/>
          <w:lang w:eastAsia="ar-SA"/>
        </w:rPr>
        <w:t>,</w:t>
      </w:r>
    </w:p>
    <w:p w14:paraId="615AD351" w14:textId="5843BC46" w:rsidR="00973CDB" w:rsidRPr="0078408B" w:rsidRDefault="00973CDB" w:rsidP="0078408B">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8408B">
        <w:rPr>
          <w:rFonts w:asciiTheme="minorHAnsi" w:hAnsiTheme="minorHAnsi"/>
          <w:color w:val="0070C0"/>
          <w:kern w:val="1"/>
          <w:sz w:val="22"/>
          <w:szCs w:val="22"/>
          <w:lang w:eastAsia="ar-SA"/>
        </w:rPr>
        <w:t>Podatek o šifri podjetja</w:t>
      </w:r>
      <w:r w:rsidR="007765F9" w:rsidRPr="0078408B">
        <w:rPr>
          <w:rFonts w:asciiTheme="minorHAnsi" w:hAnsiTheme="minorHAnsi"/>
          <w:color w:val="0070C0"/>
          <w:kern w:val="1"/>
          <w:sz w:val="22"/>
          <w:szCs w:val="22"/>
          <w:lang w:eastAsia="ar-SA"/>
        </w:rPr>
        <w:t xml:space="preserve">: </w:t>
      </w:r>
      <w:r w:rsidRPr="0078408B">
        <w:rPr>
          <w:rFonts w:ascii="Calibri" w:hAnsi="Calibri" w:cs="Calibri"/>
          <w:color w:val="0070C0"/>
          <w:sz w:val="22"/>
          <w:szCs w:val="22"/>
        </w:rPr>
        <w:t>10 - za račune Direkcije</w:t>
      </w:r>
    </w:p>
    <w:p w14:paraId="7469B56C" w14:textId="77777777" w:rsidR="00973CDB" w:rsidRPr="0078408B" w:rsidRDefault="00973CDB" w:rsidP="0078408B">
      <w:pPr>
        <w:widowControl w:val="0"/>
        <w:tabs>
          <w:tab w:val="left" w:pos="426"/>
        </w:tabs>
        <w:suppressAutoHyphens/>
        <w:spacing w:after="120"/>
        <w:ind w:left="284"/>
        <w:jc w:val="both"/>
        <w:rPr>
          <w:rFonts w:asciiTheme="minorHAnsi" w:hAnsiTheme="minorHAnsi"/>
          <w:color w:val="0070C0"/>
          <w:sz w:val="22"/>
          <w:szCs w:val="22"/>
        </w:rPr>
      </w:pPr>
      <w:r w:rsidRPr="0078408B">
        <w:rPr>
          <w:rFonts w:asciiTheme="minorHAnsi" w:hAnsiTheme="minorHAnsi"/>
          <w:color w:val="0070C0"/>
          <w:sz w:val="22"/>
          <w:szCs w:val="22"/>
        </w:rPr>
        <w:t>Če izvajalec izdaja račun preko UJPnet ročno, se podatka podjetja vpišeta v polje »Končni tekst«.</w:t>
      </w:r>
    </w:p>
    <w:p w14:paraId="4CCCF7D9" w14:textId="7F21CFDE" w:rsidR="00A73A78" w:rsidRPr="00A73A78" w:rsidRDefault="00A73A78" w:rsidP="00A73A78">
      <w:pPr>
        <w:widowControl w:val="0"/>
        <w:numPr>
          <w:ilvl w:val="0"/>
          <w:numId w:val="47"/>
        </w:numPr>
        <w:suppressAutoHyphens/>
        <w:spacing w:after="60"/>
        <w:ind w:left="284" w:hanging="284"/>
        <w:jc w:val="both"/>
        <w:rPr>
          <w:rFonts w:asciiTheme="minorHAnsi" w:eastAsia="Arial Unicode MS" w:hAnsiTheme="minorHAnsi"/>
          <w:color w:val="0070C0"/>
          <w:kern w:val="1"/>
          <w:sz w:val="22"/>
          <w:szCs w:val="22"/>
          <w:lang w:eastAsia="en-US"/>
        </w:rPr>
      </w:pPr>
      <w:bookmarkStart w:id="10" w:name="_Hlk775708"/>
      <w:r w:rsidRPr="00432613">
        <w:rPr>
          <w:rFonts w:asciiTheme="minorHAnsi" w:eastAsia="Arial Unicode MS" w:hAnsiTheme="minorHAnsi" w:cstheme="minorHAnsi"/>
          <w:kern w:val="1"/>
          <w:sz w:val="22"/>
          <w:szCs w:val="22"/>
          <w:lang w:eastAsia="en-US"/>
        </w:rPr>
        <w:t xml:space="preserve">Naročnik </w:t>
      </w:r>
      <w:r w:rsidRPr="00432613">
        <w:rPr>
          <w:rFonts w:asciiTheme="minorHAnsi" w:eastAsia="Arial Unicode MS" w:hAnsiTheme="minorHAnsi" w:cstheme="minorHAnsi"/>
          <w:bCs/>
          <w:kern w:val="1"/>
          <w:sz w:val="22"/>
          <w:szCs w:val="22"/>
          <w:lang w:eastAsia="en-US"/>
        </w:rPr>
        <w:t xml:space="preserve">si pridržuje pravico, da med podatke o šifri podjetja v predhodnem odstavku tega člena </w:t>
      </w:r>
      <w:r w:rsidRPr="00432613">
        <w:rPr>
          <w:rFonts w:asciiTheme="minorHAnsi" w:eastAsia="Arial Unicode MS" w:hAnsiTheme="minorHAnsi" w:cstheme="minorHAnsi"/>
          <w:bCs/>
          <w:kern w:val="1"/>
          <w:sz w:val="22"/>
          <w:szCs w:val="22"/>
          <w:lang w:eastAsia="en-US"/>
        </w:rPr>
        <w:lastRenderedPageBreak/>
        <w:t>vključi dodatno organizacijsko enoto, ne da bi se zaradi tega spremenili pogoji ali določila pogodbe. Za vključitev dodatne organizacijske enote ni potrebno sklepati aneksa k pogodbi, ampak zadostuje pisn</w:t>
      </w:r>
      <w:r w:rsidR="006D3B2B">
        <w:rPr>
          <w:rFonts w:asciiTheme="minorHAnsi" w:eastAsia="Arial Unicode MS" w:hAnsiTheme="minorHAnsi" w:cstheme="minorHAnsi"/>
          <w:bCs/>
          <w:kern w:val="1"/>
          <w:sz w:val="22"/>
          <w:szCs w:val="22"/>
          <w:lang w:eastAsia="en-US"/>
        </w:rPr>
        <w:t>o</w:t>
      </w:r>
      <w:r w:rsidRPr="00432613">
        <w:rPr>
          <w:rFonts w:asciiTheme="minorHAnsi" w:eastAsia="Arial Unicode MS" w:hAnsiTheme="minorHAnsi" w:cstheme="minorHAnsi"/>
          <w:bCs/>
          <w:kern w:val="1"/>
          <w:sz w:val="22"/>
          <w:szCs w:val="22"/>
          <w:lang w:eastAsia="en-US"/>
        </w:rPr>
        <w:t xml:space="preserve"> </w:t>
      </w:r>
      <w:r w:rsidR="006D3B2B">
        <w:rPr>
          <w:rFonts w:asciiTheme="minorHAnsi" w:eastAsia="Arial Unicode MS" w:hAnsiTheme="minorHAnsi" w:cstheme="minorHAnsi"/>
          <w:bCs/>
          <w:kern w:val="1"/>
          <w:sz w:val="22"/>
          <w:szCs w:val="22"/>
          <w:lang w:eastAsia="en-US"/>
        </w:rPr>
        <w:t>o</w:t>
      </w:r>
      <w:r w:rsidR="006D3B2B" w:rsidRPr="006D3B2B">
        <w:rPr>
          <w:rFonts w:asciiTheme="minorHAnsi" w:eastAsia="Arial Unicode MS" w:hAnsiTheme="minorHAnsi" w:cstheme="minorHAnsi"/>
          <w:bCs/>
          <w:kern w:val="1"/>
          <w:sz w:val="22"/>
          <w:szCs w:val="22"/>
          <w:lang w:eastAsia="en-US"/>
        </w:rPr>
        <w:t>bvestilo odgovorne osebe naročnika za vključitev dodatne organizacijske enote za ločeno izstavitev e-računa</w:t>
      </w:r>
      <w:r w:rsidR="006D3B2B">
        <w:rPr>
          <w:rFonts w:asciiTheme="minorHAnsi" w:eastAsia="Arial Unicode MS" w:hAnsiTheme="minorHAnsi" w:cstheme="minorHAnsi"/>
          <w:bCs/>
          <w:kern w:val="1"/>
          <w:sz w:val="22"/>
          <w:szCs w:val="22"/>
          <w:lang w:eastAsia="en-US"/>
        </w:rPr>
        <w:t>.</w:t>
      </w:r>
      <w:r w:rsidRPr="00432613">
        <w:rPr>
          <w:rFonts w:asciiTheme="minorHAnsi" w:eastAsia="Arial Unicode MS" w:hAnsiTheme="minorHAnsi" w:cstheme="minorHAnsi"/>
          <w:bCs/>
          <w:kern w:val="1"/>
          <w:sz w:val="22"/>
          <w:szCs w:val="22"/>
          <w:lang w:eastAsia="en-US"/>
        </w:rPr>
        <w:t xml:space="preserve"> </w:t>
      </w:r>
    </w:p>
    <w:p w14:paraId="1661D8C3" w14:textId="7FC9E34C" w:rsidR="00973CDB" w:rsidRPr="0078408B" w:rsidRDefault="00973CDB" w:rsidP="00582861">
      <w:pPr>
        <w:widowControl w:val="0"/>
        <w:numPr>
          <w:ilvl w:val="0"/>
          <w:numId w:val="48"/>
        </w:numPr>
        <w:suppressAutoHyphens/>
        <w:spacing w:after="120"/>
        <w:ind w:left="284" w:hanging="284"/>
        <w:jc w:val="both"/>
        <w:rPr>
          <w:rFonts w:asciiTheme="minorHAnsi" w:hAnsiTheme="minorHAnsi"/>
          <w:color w:val="0070C0"/>
          <w:sz w:val="22"/>
          <w:szCs w:val="22"/>
        </w:rPr>
      </w:pPr>
      <w:r w:rsidRPr="0078408B">
        <w:rPr>
          <w:rFonts w:asciiTheme="minorHAnsi" w:hAnsiTheme="minorHAnsi"/>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r w:rsidR="006D3B2B">
        <w:rPr>
          <w:rFonts w:asciiTheme="minorHAnsi" w:hAnsiTheme="minorHAnsi"/>
          <w:color w:val="0070C0"/>
          <w:sz w:val="22"/>
          <w:szCs w:val="22"/>
        </w:rPr>
        <w:t>.</w:t>
      </w:r>
    </w:p>
    <w:p w14:paraId="42C5734D" w14:textId="5869FBAF" w:rsidR="00973CDB" w:rsidRPr="0078408B" w:rsidRDefault="00973CDB" w:rsidP="00582861">
      <w:pPr>
        <w:widowControl w:val="0"/>
        <w:numPr>
          <w:ilvl w:val="0"/>
          <w:numId w:val="48"/>
        </w:numPr>
        <w:suppressAutoHyphens/>
        <w:spacing w:after="120"/>
        <w:ind w:left="284" w:hanging="284"/>
        <w:jc w:val="both"/>
        <w:rPr>
          <w:rFonts w:asciiTheme="minorHAnsi" w:hAnsiTheme="minorHAnsi"/>
          <w:sz w:val="22"/>
          <w:szCs w:val="22"/>
        </w:rPr>
      </w:pPr>
      <w:r w:rsidRPr="0078408B">
        <w:rPr>
          <w:rFonts w:asciiTheme="minorHAnsi" w:eastAsia="Arial Unicode MS" w:hAnsiTheme="minorHAnsi"/>
          <w:kern w:val="1"/>
          <w:sz w:val="22"/>
          <w:szCs w:val="22"/>
          <w:lang w:eastAsia="en-US"/>
        </w:rPr>
        <w:t xml:space="preserve">Naročnik bo račun </w:t>
      </w:r>
      <w:r w:rsidR="00A73A78" w:rsidRPr="00F20384">
        <w:rPr>
          <w:rFonts w:asciiTheme="minorHAnsi" w:eastAsia="Arial Unicode MS" w:hAnsiTheme="minorHAnsi"/>
          <w:b/>
          <w:color w:val="000000" w:themeColor="text1"/>
          <w:kern w:val="1"/>
          <w:sz w:val="22"/>
          <w:szCs w:val="22"/>
          <w:lang w:eastAsia="en-US"/>
        </w:rPr>
        <w:t>poravnal najkasneje 30. dan od dneva prejema pravilno izstavljenega računa</w:t>
      </w:r>
      <w:r w:rsidRPr="0078408B">
        <w:rPr>
          <w:rFonts w:asciiTheme="minorHAnsi" w:eastAsia="Arial Unicode MS" w:hAnsiTheme="minorHAnsi"/>
          <w:kern w:val="1"/>
          <w:sz w:val="22"/>
          <w:szCs w:val="22"/>
          <w:lang w:eastAsia="en-US"/>
        </w:rPr>
        <w:t>. Če zadnji dan roka sovpada z dnem, ki je po zakonu dela prost dan, oziroma v plačilnem sistemu TARGET ni opredeljen kot plačilni dan, se zadnji dan roka šteje naslednji delovnik oziroma naslednji plačilni dan v sistemu TARGET. Za dan plačila se šteje dan, ko je organizaciji, pristojni za plačilni promet, predložen nalog za plačilo.</w:t>
      </w:r>
    </w:p>
    <w:bookmarkEnd w:id="10"/>
    <w:p w14:paraId="2BE52F3C" w14:textId="77777777" w:rsidR="00973CDB" w:rsidRPr="0078408B" w:rsidRDefault="00973CDB" w:rsidP="00582861">
      <w:pPr>
        <w:widowControl w:val="0"/>
        <w:numPr>
          <w:ilvl w:val="0"/>
          <w:numId w:val="48"/>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V primeru predčasnega plačila računa je izvajalec dolžan priznati naročniku popust v višini 0,01 % vrednosti računa za vsak dan predčasnega plačila. O nameravanem predčasnem plačilu računa naročnik obvesti izvajalca najkasneje 5 dni pred nameravanim plačilom računa. Naročnik obračuna popust pri plačilu računa.</w:t>
      </w:r>
    </w:p>
    <w:p w14:paraId="1251D79B" w14:textId="77777777" w:rsidR="00973CDB" w:rsidRPr="0078408B" w:rsidRDefault="00973CDB" w:rsidP="00582861">
      <w:pPr>
        <w:widowControl w:val="0"/>
        <w:numPr>
          <w:ilvl w:val="0"/>
          <w:numId w:val="48"/>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68C921BC" w14:textId="77777777" w:rsidR="00973CDB" w:rsidRPr="0078408B" w:rsidRDefault="00973CDB" w:rsidP="00582861">
      <w:pPr>
        <w:widowControl w:val="0"/>
        <w:numPr>
          <w:ilvl w:val="0"/>
          <w:numId w:val="48"/>
        </w:numPr>
        <w:suppressAutoHyphens/>
        <w:spacing w:after="120"/>
        <w:ind w:left="284" w:hanging="284"/>
        <w:jc w:val="both"/>
        <w:rPr>
          <w:rFonts w:asciiTheme="minorHAnsi" w:eastAsia="Arial Unicode MS" w:hAnsiTheme="minorHAnsi"/>
          <w:color w:val="0070C0"/>
          <w:kern w:val="1"/>
          <w:sz w:val="22"/>
          <w:szCs w:val="22"/>
          <w:lang w:eastAsia="en-US"/>
        </w:rPr>
      </w:pPr>
      <w:r w:rsidRPr="0078408B">
        <w:rPr>
          <w:rFonts w:asciiTheme="minorHAnsi" w:eastAsia="Arial Unicode MS" w:hAnsiTheme="minorHAnsi"/>
          <w:color w:val="0070C0"/>
          <w:kern w:val="1"/>
          <w:sz w:val="22"/>
          <w:szCs w:val="22"/>
          <w:lang w:eastAsia="en-US"/>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4243600E" w14:textId="07200DA1" w:rsidR="00F85832" w:rsidRPr="0078408B" w:rsidRDefault="00973CDB" w:rsidP="00582861">
      <w:pPr>
        <w:widowControl w:val="0"/>
        <w:numPr>
          <w:ilvl w:val="0"/>
          <w:numId w:val="48"/>
        </w:numPr>
        <w:suppressAutoHyphens/>
        <w:ind w:left="426" w:hanging="426"/>
        <w:jc w:val="both"/>
        <w:rPr>
          <w:rFonts w:asciiTheme="minorHAnsi" w:hAnsiTheme="minorHAnsi"/>
          <w:sz w:val="22"/>
          <w:szCs w:val="22"/>
        </w:rPr>
      </w:pPr>
      <w:r w:rsidRPr="0078408B">
        <w:rPr>
          <w:rFonts w:asciiTheme="minorHAnsi" w:eastAsia="Arial Unicode MS" w:hAnsiTheme="minorHAnsi"/>
          <w:kern w:val="1"/>
          <w:sz w:val="22"/>
          <w:szCs w:val="22"/>
          <w:lang w:eastAsia="en-US"/>
        </w:rPr>
        <w:t>Pogodbeni stranki se dogovorita, da izvajalec ne sme prenesti svojih terjatev iz naslova te pogodbe na drugega</w:t>
      </w:r>
      <w:r w:rsidR="00073431" w:rsidRPr="0078408B">
        <w:rPr>
          <w:rFonts w:asciiTheme="minorHAnsi" w:hAnsiTheme="minorHAnsi"/>
          <w:sz w:val="22"/>
          <w:szCs w:val="22"/>
        </w:rPr>
        <w:t>.</w:t>
      </w:r>
    </w:p>
    <w:p w14:paraId="0E528434" w14:textId="77777777" w:rsidR="00973CDB" w:rsidRPr="0078408B" w:rsidRDefault="00973CDB" w:rsidP="0078408B">
      <w:pPr>
        <w:widowControl w:val="0"/>
        <w:suppressAutoHyphens/>
        <w:ind w:left="284"/>
        <w:jc w:val="both"/>
        <w:rPr>
          <w:rFonts w:asciiTheme="minorHAnsi" w:hAnsiTheme="minorHAnsi"/>
          <w:sz w:val="22"/>
          <w:szCs w:val="22"/>
        </w:rPr>
      </w:pPr>
    </w:p>
    <w:p w14:paraId="657D0584" w14:textId="5D44FF19" w:rsidR="00FF715A" w:rsidRPr="0078408B" w:rsidRDefault="00626910" w:rsidP="0078408B">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3</w:t>
      </w:r>
      <w:r w:rsidR="00F85832" w:rsidRPr="0078408B">
        <w:rPr>
          <w:rFonts w:asciiTheme="minorHAnsi" w:eastAsia="Arial Unicode MS" w:hAnsiTheme="minorHAnsi"/>
          <w:kern w:val="1"/>
          <w:sz w:val="22"/>
          <w:szCs w:val="22"/>
        </w:rPr>
        <w:t>. člen</w:t>
      </w:r>
    </w:p>
    <w:p w14:paraId="725FFC24" w14:textId="51FEAEE3" w:rsidR="009E795F" w:rsidRPr="0078408B" w:rsidRDefault="009E795F"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REKLAMACIJA RAČUNA</w:t>
      </w:r>
    </w:p>
    <w:p w14:paraId="08915FD1" w14:textId="77777777" w:rsidR="00AD37E3" w:rsidRPr="0078408B" w:rsidRDefault="00AD37E3" w:rsidP="0078408B">
      <w:pPr>
        <w:widowControl w:val="0"/>
        <w:numPr>
          <w:ilvl w:val="0"/>
          <w:numId w:val="12"/>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78408B">
        <w:rPr>
          <w:rFonts w:asciiTheme="minorHAnsi" w:hAnsiTheme="minorHAnsi"/>
          <w:sz w:val="22"/>
          <w:szCs w:val="22"/>
        </w:rPr>
        <w:t xml:space="preserve"> </w:t>
      </w:r>
    </w:p>
    <w:p w14:paraId="4C15967D" w14:textId="77777777" w:rsidR="00AD37E3" w:rsidRPr="0078408B" w:rsidRDefault="00AD37E3" w:rsidP="0078408B">
      <w:pPr>
        <w:widowControl w:val="0"/>
        <w:numPr>
          <w:ilvl w:val="0"/>
          <w:numId w:val="12"/>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3B10C6" w14:textId="27E116DC" w:rsidR="00AD37E3" w:rsidRPr="0078408B" w:rsidRDefault="00AD37E3" w:rsidP="0078408B">
      <w:pPr>
        <w:pStyle w:val="Odstavekseznama"/>
        <w:numPr>
          <w:ilvl w:val="0"/>
          <w:numId w:val="12"/>
        </w:numPr>
        <w:spacing w:after="120"/>
        <w:ind w:left="284" w:hanging="284"/>
        <w:contextualSpacing w:val="0"/>
        <w:jc w:val="both"/>
        <w:rPr>
          <w:rFonts w:asciiTheme="minorHAnsi" w:hAnsiTheme="minorHAnsi"/>
          <w:sz w:val="22"/>
          <w:szCs w:val="22"/>
        </w:rPr>
      </w:pPr>
      <w:r w:rsidRPr="0078408B">
        <w:rPr>
          <w:rFonts w:asciiTheme="minorHAnsi" w:hAnsiTheme="minorHAnsi"/>
          <w:sz w:val="22"/>
          <w:szCs w:val="22"/>
        </w:rPr>
        <w:t xml:space="preserve">Rok za plačilo izpodbijanega dela računa je 8 dni po razrešitvi reklamacije, vendar ne pred potekom plačilnega roka iz </w:t>
      </w:r>
      <w:r w:rsidR="00582861">
        <w:rPr>
          <w:rFonts w:asciiTheme="minorHAnsi" w:hAnsiTheme="minorHAnsi"/>
          <w:color w:val="0070C0"/>
          <w:sz w:val="22"/>
          <w:szCs w:val="22"/>
        </w:rPr>
        <w:t>6</w:t>
      </w:r>
      <w:r w:rsidR="006D3B2B">
        <w:rPr>
          <w:rFonts w:asciiTheme="minorHAnsi" w:hAnsiTheme="minorHAnsi"/>
          <w:color w:val="0070C0"/>
          <w:sz w:val="22"/>
          <w:szCs w:val="22"/>
        </w:rPr>
        <w:t>.</w:t>
      </w:r>
      <w:r w:rsidRPr="0078408B">
        <w:rPr>
          <w:rFonts w:asciiTheme="minorHAnsi" w:hAnsiTheme="minorHAnsi"/>
          <w:sz w:val="22"/>
          <w:szCs w:val="22"/>
        </w:rPr>
        <w:t xml:space="preserve"> odstavka </w:t>
      </w:r>
      <w:r w:rsidR="006D3B2B">
        <w:rPr>
          <w:rFonts w:asciiTheme="minorHAnsi" w:hAnsiTheme="minorHAnsi"/>
          <w:color w:val="0070C0"/>
          <w:sz w:val="22"/>
          <w:szCs w:val="22"/>
        </w:rPr>
        <w:t>12</w:t>
      </w:r>
      <w:r w:rsidRPr="0078408B">
        <w:rPr>
          <w:rFonts w:asciiTheme="minorHAnsi" w:hAnsiTheme="minorHAnsi"/>
          <w:color w:val="0070C0"/>
          <w:sz w:val="22"/>
          <w:szCs w:val="22"/>
        </w:rPr>
        <w:t>.</w:t>
      </w:r>
      <w:r w:rsidRPr="0078408B">
        <w:rPr>
          <w:rFonts w:asciiTheme="minorHAnsi" w:hAnsiTheme="minorHAnsi"/>
          <w:sz w:val="22"/>
          <w:szCs w:val="22"/>
        </w:rPr>
        <w:t xml:space="preserve"> člena pogodbe.</w:t>
      </w:r>
    </w:p>
    <w:p w14:paraId="45B694D7" w14:textId="3BFF7431" w:rsidR="00FF715A" w:rsidRPr="0078408B" w:rsidRDefault="00AD37E3" w:rsidP="0078408B">
      <w:pPr>
        <w:pStyle w:val="Odstavekseznama"/>
        <w:numPr>
          <w:ilvl w:val="0"/>
          <w:numId w:val="12"/>
        </w:numPr>
        <w:ind w:left="284" w:hanging="284"/>
        <w:contextualSpacing w:val="0"/>
        <w:jc w:val="both"/>
        <w:rPr>
          <w:rFonts w:asciiTheme="minorHAnsi" w:hAnsiTheme="minorHAnsi"/>
          <w:sz w:val="22"/>
          <w:szCs w:val="22"/>
        </w:rPr>
      </w:pPr>
      <w:r w:rsidRPr="0078408B">
        <w:rPr>
          <w:rFonts w:asciiTheme="minorHAnsi" w:hAnsiTheme="minorHAnsi"/>
          <w:sz w:val="22"/>
          <w:szCs w:val="22"/>
        </w:rPr>
        <w:t>Naknadno plačilo izpodbijanega dela računa ne šteje za naročnikovo zamudo s plačilom</w:t>
      </w:r>
      <w:r w:rsidR="00FF715A" w:rsidRPr="0078408B">
        <w:rPr>
          <w:rFonts w:asciiTheme="minorHAnsi" w:hAnsiTheme="minorHAnsi"/>
          <w:sz w:val="22"/>
          <w:szCs w:val="22"/>
        </w:rPr>
        <w:t>.</w:t>
      </w:r>
    </w:p>
    <w:p w14:paraId="2D1935B7" w14:textId="77777777" w:rsidR="00370F4E" w:rsidRPr="00973CDB" w:rsidRDefault="00370F4E" w:rsidP="0078408B">
      <w:pPr>
        <w:widowControl w:val="0"/>
        <w:suppressAutoHyphens/>
        <w:jc w:val="center"/>
        <w:rPr>
          <w:rFonts w:asciiTheme="minorHAnsi" w:hAnsiTheme="minorHAnsi"/>
          <w:kern w:val="1"/>
          <w:sz w:val="22"/>
          <w:szCs w:val="22"/>
          <w:lang w:eastAsia="ar-SA"/>
        </w:rPr>
      </w:pPr>
    </w:p>
    <w:p w14:paraId="3B2E8BD1" w14:textId="55BD614F" w:rsidR="00370F4E" w:rsidRPr="00973CDB" w:rsidRDefault="00370F4E" w:rsidP="0078408B">
      <w:pPr>
        <w:widowControl w:val="0"/>
        <w:suppressAutoHyphens/>
        <w:ind w:left="284" w:hanging="284"/>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1</w:t>
      </w:r>
      <w:r w:rsidR="0078408B">
        <w:rPr>
          <w:rFonts w:asciiTheme="minorHAnsi" w:eastAsia="Arial Unicode MS" w:hAnsiTheme="minorHAnsi"/>
          <w:kern w:val="1"/>
          <w:sz w:val="22"/>
          <w:szCs w:val="22"/>
        </w:rPr>
        <w:t>4</w:t>
      </w:r>
      <w:r w:rsidRPr="00973CDB">
        <w:rPr>
          <w:rFonts w:asciiTheme="minorHAnsi" w:eastAsia="Arial Unicode MS" w:hAnsiTheme="minorHAnsi"/>
          <w:kern w:val="1"/>
          <w:sz w:val="22"/>
          <w:szCs w:val="22"/>
        </w:rPr>
        <w:t>. člen</w:t>
      </w:r>
    </w:p>
    <w:p w14:paraId="0FF327B3" w14:textId="3435D895" w:rsidR="00370F4E" w:rsidRPr="00973CDB" w:rsidRDefault="00370F4E" w:rsidP="0078408B">
      <w:pPr>
        <w:widowControl w:val="0"/>
        <w:suppressAutoHyphens/>
        <w:spacing w:after="120"/>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VIŠJA SILA</w:t>
      </w:r>
    </w:p>
    <w:p w14:paraId="696EA758" w14:textId="39F7DB6F" w:rsidR="003C1EAD" w:rsidRPr="00B90A36" w:rsidRDefault="00370F4E" w:rsidP="0078408B">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973CDB">
        <w:rPr>
          <w:rFonts w:asciiTheme="minorHAnsi" w:eastAsia="Arial Unicode MS" w:hAnsiTheme="minorHAnsi"/>
          <w:kern w:val="1"/>
          <w:sz w:val="22"/>
          <w:szCs w:val="22"/>
        </w:rPr>
        <w:t xml:space="preserve">Pod višjo silo se razumejo vsi nepredvideni in nepričakovani dogodki, ki nastopijo neodvisno od volje strank in </w:t>
      </w:r>
      <w:r w:rsidRPr="00B90A36">
        <w:rPr>
          <w:rFonts w:asciiTheme="minorHAnsi" w:eastAsia="Arial Unicode MS" w:hAnsiTheme="minorHAnsi"/>
          <w:kern w:val="1"/>
          <w:sz w:val="22"/>
          <w:szCs w:val="22"/>
        </w:rPr>
        <w:t>ki jih stranki nista mogli predvideti ob sklepanju pogodbe ter kakorkoli vplivajo na izvedbo pogodbenih obveznosti.</w:t>
      </w:r>
    </w:p>
    <w:p w14:paraId="63C433A0" w14:textId="3C11534B" w:rsidR="003C1EAD" w:rsidRPr="00B90A36" w:rsidRDefault="00370F4E" w:rsidP="0078408B">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Ena pogodbena stranka je drugo dolžna pisno obvestiti o nastanku višje sile v </w:t>
      </w:r>
      <w:r w:rsidR="00A23BA4" w:rsidRPr="00B90A36">
        <w:rPr>
          <w:rFonts w:asciiTheme="minorHAnsi" w:eastAsia="Arial Unicode MS" w:hAnsiTheme="minorHAnsi"/>
          <w:kern w:val="1"/>
          <w:sz w:val="22"/>
          <w:szCs w:val="22"/>
        </w:rPr>
        <w:t>2 (</w:t>
      </w:r>
      <w:r w:rsidRPr="00B90A36">
        <w:rPr>
          <w:rFonts w:asciiTheme="minorHAnsi" w:eastAsia="Arial Unicode MS" w:hAnsiTheme="minorHAnsi"/>
          <w:kern w:val="1"/>
          <w:sz w:val="22"/>
          <w:szCs w:val="22"/>
        </w:rPr>
        <w:t xml:space="preserve">dveh) delovnih dneh po nastanku le-te. </w:t>
      </w:r>
    </w:p>
    <w:p w14:paraId="333C1870" w14:textId="1D9667E1" w:rsidR="00FF715A" w:rsidRPr="00A73A78" w:rsidRDefault="00370F4E" w:rsidP="0078408B">
      <w:pPr>
        <w:widowControl w:val="0"/>
        <w:numPr>
          <w:ilvl w:val="0"/>
          <w:numId w:val="3"/>
        </w:numPr>
        <w:suppressAutoHyphens/>
        <w:ind w:left="284" w:hanging="284"/>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Nobena od strank ni odgovorna za neizpolnitev katerekoli izmed svojih obveznosti iz razlogov, ki so </w:t>
      </w:r>
      <w:r w:rsidRPr="00B90A36">
        <w:rPr>
          <w:rFonts w:asciiTheme="minorHAnsi" w:eastAsia="Arial Unicode MS" w:hAnsiTheme="minorHAnsi"/>
          <w:kern w:val="1"/>
          <w:sz w:val="22"/>
          <w:szCs w:val="22"/>
        </w:rPr>
        <w:lastRenderedPageBreak/>
        <w:t>izven njenega nadzora.</w:t>
      </w:r>
    </w:p>
    <w:p w14:paraId="4EC5F4CC" w14:textId="1D7C44D6" w:rsidR="00FF715A" w:rsidRPr="0078408B" w:rsidRDefault="00626910" w:rsidP="0078408B">
      <w:pPr>
        <w:widowControl w:val="0"/>
        <w:suppressAutoHyphens/>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5</w:t>
      </w:r>
      <w:r w:rsidR="00FF715A" w:rsidRPr="0078408B">
        <w:rPr>
          <w:rFonts w:asciiTheme="minorHAnsi" w:eastAsia="Arial Unicode MS" w:hAnsiTheme="minorHAnsi"/>
          <w:kern w:val="1"/>
          <w:sz w:val="22"/>
          <w:szCs w:val="22"/>
        </w:rPr>
        <w:t>. člen</w:t>
      </w:r>
    </w:p>
    <w:p w14:paraId="5D50BA76" w14:textId="25C0486E" w:rsidR="00F85832" w:rsidRPr="0078408B" w:rsidRDefault="00F85832"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POGODBENA KAZEN</w:t>
      </w:r>
    </w:p>
    <w:p w14:paraId="7F17BD50" w14:textId="0657440E" w:rsidR="00BC3927" w:rsidRPr="0078408B" w:rsidRDefault="00BC3927" w:rsidP="0078408B">
      <w:pPr>
        <w:pStyle w:val="Odstavekseznama"/>
        <w:numPr>
          <w:ilvl w:val="0"/>
          <w:numId w:val="36"/>
        </w:numPr>
        <w:tabs>
          <w:tab w:val="clear" w:pos="720"/>
          <w:tab w:val="num" w:pos="426"/>
        </w:tabs>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V primeru</w:t>
      </w:r>
      <w:r w:rsidRPr="0078408B">
        <w:rPr>
          <w:rFonts w:asciiTheme="minorHAnsi" w:eastAsia="Arial Unicode MS" w:hAnsiTheme="minorHAnsi"/>
          <w:b/>
          <w:bCs/>
          <w:kern w:val="1"/>
          <w:sz w:val="22"/>
          <w:szCs w:val="22"/>
        </w:rPr>
        <w:t xml:space="preserve"> neizpolnitve ali nepravilne izpolnitve (izpolnitev z zamudo ali izpolnitev z napakami) katere koli pogodbene obveznosti</w:t>
      </w:r>
      <w:r w:rsidRPr="0078408B">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4CC69F99" w14:textId="0D438EAA" w:rsidR="00BC3927" w:rsidRPr="0078408B" w:rsidRDefault="00BC3927" w:rsidP="0078408B">
      <w:pPr>
        <w:pStyle w:val="Odstavekseznama"/>
        <w:widowControl w:val="0"/>
        <w:numPr>
          <w:ilvl w:val="1"/>
          <w:numId w:val="5"/>
        </w:numPr>
        <w:suppressAutoHyphens/>
        <w:spacing w:after="120"/>
        <w:ind w:left="567" w:hanging="283"/>
        <w:jc w:val="both"/>
        <w:rPr>
          <w:rFonts w:asciiTheme="minorHAnsi" w:eastAsia="Arial Unicode MS" w:hAnsiTheme="minorHAnsi" w:cstheme="minorHAnsi"/>
          <w:kern w:val="1"/>
          <w:sz w:val="22"/>
          <w:szCs w:val="22"/>
        </w:rPr>
      </w:pPr>
      <w:r w:rsidRPr="0078408B">
        <w:rPr>
          <w:rFonts w:asciiTheme="minorHAnsi" w:eastAsia="Arial Unicode MS" w:hAnsiTheme="minorHAnsi" w:cstheme="minorHAnsi"/>
          <w:kern w:val="1"/>
          <w:sz w:val="22"/>
          <w:szCs w:val="22"/>
        </w:rPr>
        <w:t xml:space="preserve">za nepravilno izpolnitev zaradi zamude v višini 50,00 EUR za vsak dan zamude, </w:t>
      </w:r>
    </w:p>
    <w:p w14:paraId="7AE57C08" w14:textId="73C4C7F4" w:rsidR="00BC3927" w:rsidRPr="0078408B" w:rsidRDefault="00BC3927" w:rsidP="0078408B">
      <w:pPr>
        <w:pStyle w:val="Odstavekseznama"/>
        <w:widowControl w:val="0"/>
        <w:numPr>
          <w:ilvl w:val="1"/>
          <w:numId w:val="5"/>
        </w:numPr>
        <w:suppressAutoHyphens/>
        <w:spacing w:after="120"/>
        <w:ind w:left="568" w:hanging="284"/>
        <w:contextualSpacing w:val="0"/>
        <w:jc w:val="both"/>
        <w:rPr>
          <w:rFonts w:asciiTheme="minorHAnsi" w:eastAsia="Arial Unicode MS" w:hAnsiTheme="minorHAnsi" w:cstheme="minorHAnsi"/>
          <w:kern w:val="1"/>
          <w:sz w:val="22"/>
          <w:szCs w:val="22"/>
        </w:rPr>
      </w:pPr>
      <w:r w:rsidRPr="0078408B">
        <w:rPr>
          <w:rFonts w:asciiTheme="minorHAnsi" w:eastAsia="Arial Unicode MS" w:hAnsiTheme="minorHAnsi" w:cstheme="minorHAnsi"/>
          <w:kern w:val="1"/>
          <w:sz w:val="22"/>
          <w:szCs w:val="22"/>
        </w:rPr>
        <w:t>za neizpolnitve ali nepravilne izpolnitve drugih pogodbenih obveznosti v višini 50,00 EUR.</w:t>
      </w:r>
    </w:p>
    <w:p w14:paraId="362F9DC6" w14:textId="2512B6E5" w:rsidR="00B52989" w:rsidRPr="0078408B" w:rsidRDefault="00F85832" w:rsidP="0078408B">
      <w:pPr>
        <w:pStyle w:val="Odstavekseznama"/>
        <w:widowControl w:val="0"/>
        <w:numPr>
          <w:ilvl w:val="0"/>
          <w:numId w:val="36"/>
        </w:numPr>
        <w:tabs>
          <w:tab w:val="clear" w:pos="720"/>
          <w:tab w:val="num" w:pos="426"/>
        </w:tabs>
        <w:suppressAutoHyphens/>
        <w:spacing w:after="120"/>
        <w:ind w:left="284" w:hanging="284"/>
        <w:contextualSpacing w:val="0"/>
        <w:jc w:val="both"/>
        <w:rPr>
          <w:rFonts w:asciiTheme="minorHAnsi" w:eastAsia="Arial Unicode MS" w:hAnsiTheme="minorHAnsi"/>
          <w:kern w:val="1"/>
          <w:sz w:val="22"/>
          <w:szCs w:val="22"/>
        </w:rPr>
      </w:pPr>
      <w:r w:rsidRPr="0078408B">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78408B" w:rsidRDefault="007E799B" w:rsidP="0078408B">
      <w:pPr>
        <w:pStyle w:val="Odstavekseznama"/>
        <w:widowControl w:val="0"/>
        <w:numPr>
          <w:ilvl w:val="0"/>
          <w:numId w:val="36"/>
        </w:numPr>
        <w:suppressAutoHyphens/>
        <w:spacing w:after="120"/>
        <w:ind w:left="284" w:hanging="284"/>
        <w:contextualSpacing w:val="0"/>
        <w:jc w:val="both"/>
        <w:rPr>
          <w:rFonts w:asciiTheme="minorHAnsi" w:eastAsia="Arial Unicode MS" w:hAnsiTheme="minorHAnsi"/>
          <w:kern w:val="1"/>
          <w:sz w:val="22"/>
          <w:szCs w:val="22"/>
        </w:rPr>
      </w:pPr>
      <w:r w:rsidRPr="0078408B">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75137446" w14:textId="195882B3" w:rsidR="00B52989" w:rsidRPr="0078408B" w:rsidRDefault="00CD0629" w:rsidP="0078408B">
      <w:pPr>
        <w:pStyle w:val="Odstavekseznama"/>
        <w:numPr>
          <w:ilvl w:val="0"/>
          <w:numId w:val="3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78408B">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B837AB">
        <w:rPr>
          <w:rFonts w:asciiTheme="minorHAnsi" w:eastAsia="Arial Unicode MS" w:hAnsiTheme="minorHAnsi"/>
          <w:color w:val="000000" w:themeColor="text1"/>
          <w:kern w:val="1"/>
          <w:sz w:val="22"/>
          <w:szCs w:val="22"/>
          <w:lang w:eastAsia="ar-SA"/>
        </w:rPr>
        <w:t>10</w:t>
      </w:r>
      <w:r w:rsidRPr="0078408B">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426249FA" w14:textId="3BD13ECB" w:rsidR="00B52989" w:rsidRPr="0078408B" w:rsidRDefault="00F85832" w:rsidP="0078408B">
      <w:pPr>
        <w:pStyle w:val="Odstavekseznama"/>
        <w:numPr>
          <w:ilvl w:val="0"/>
          <w:numId w:val="36"/>
        </w:numPr>
        <w:spacing w:after="120"/>
        <w:ind w:left="284" w:hanging="284"/>
        <w:contextualSpacing w:val="0"/>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 xml:space="preserve">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w:t>
      </w:r>
      <w:r w:rsidR="006D3B2B">
        <w:rPr>
          <w:rFonts w:asciiTheme="minorHAnsi" w:eastAsia="Arial Unicode MS" w:hAnsiTheme="minorHAnsi"/>
          <w:kern w:val="1"/>
          <w:sz w:val="22"/>
          <w:szCs w:val="22"/>
        </w:rPr>
        <w:t>zaračunane pogodbene kazni</w:t>
      </w:r>
      <w:r w:rsidRPr="0078408B">
        <w:rPr>
          <w:rFonts w:asciiTheme="minorHAnsi" w:eastAsia="Arial Unicode MS" w:hAnsiTheme="minorHAnsi"/>
          <w:kern w:val="1"/>
          <w:sz w:val="22"/>
          <w:szCs w:val="22"/>
        </w:rPr>
        <w:t xml:space="preserve"> najkasneje v roku treh (3) dni po plačilu računa.</w:t>
      </w:r>
    </w:p>
    <w:p w14:paraId="6F8943C2" w14:textId="5449AA26" w:rsidR="008B4F17" w:rsidRPr="0078408B" w:rsidRDefault="00F85832" w:rsidP="0078408B">
      <w:pPr>
        <w:pStyle w:val="Odstavekseznama"/>
        <w:widowControl w:val="0"/>
        <w:numPr>
          <w:ilvl w:val="0"/>
          <w:numId w:val="36"/>
        </w:numPr>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78408B">
        <w:rPr>
          <w:rFonts w:asciiTheme="minorHAnsi" w:hAnsiTheme="minorHAnsi"/>
          <w:kern w:val="1"/>
          <w:sz w:val="22"/>
          <w:szCs w:val="22"/>
          <w:lang w:eastAsia="ar-SA"/>
        </w:rPr>
        <w:t>Obračun pogodbene kazni ne izključuje unovčitve finančnega zavarovanja.</w:t>
      </w:r>
    </w:p>
    <w:p w14:paraId="291143FB" w14:textId="009E7F5A" w:rsidR="00244EA8" w:rsidRPr="0078408B" w:rsidRDefault="00BC1212" w:rsidP="0078408B">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r w:rsidRPr="0078408B">
        <w:rPr>
          <w:rFonts w:asciiTheme="minorHAnsi" w:hAnsiTheme="minorHAnsi"/>
          <w:kern w:val="1"/>
          <w:sz w:val="22"/>
          <w:szCs w:val="22"/>
          <w:lang w:eastAsia="ar-SA"/>
        </w:rPr>
        <w:t xml:space="preserve"> </w:t>
      </w:r>
    </w:p>
    <w:p w14:paraId="594AB716" w14:textId="633FE98C" w:rsidR="004355B8" w:rsidRPr="0078408B" w:rsidRDefault="00626910" w:rsidP="004863A0">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6</w:t>
      </w:r>
      <w:r w:rsidR="004355B8" w:rsidRPr="0078408B">
        <w:rPr>
          <w:rFonts w:asciiTheme="minorHAnsi" w:hAnsiTheme="minorHAnsi"/>
          <w:kern w:val="1"/>
          <w:sz w:val="22"/>
          <w:szCs w:val="22"/>
          <w:lang w:eastAsia="ar-SA"/>
        </w:rPr>
        <w:t>. člen</w:t>
      </w:r>
    </w:p>
    <w:p w14:paraId="225EA867" w14:textId="77777777" w:rsidR="004355B8" w:rsidRDefault="00ED07C8" w:rsidP="004355B8">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FINANČNO ZAVAROVANJE</w:t>
      </w:r>
    </w:p>
    <w:p w14:paraId="5E836B2B" w14:textId="77777777" w:rsidR="00C51FDB" w:rsidRPr="0078408B" w:rsidRDefault="00C51FDB" w:rsidP="004355B8">
      <w:pPr>
        <w:widowControl w:val="0"/>
        <w:suppressAutoHyphens/>
        <w:jc w:val="center"/>
        <w:rPr>
          <w:rFonts w:asciiTheme="minorHAnsi" w:eastAsia="Arial Unicode MS" w:hAnsiTheme="minorHAnsi"/>
          <w:kern w:val="1"/>
          <w:sz w:val="22"/>
          <w:szCs w:val="22"/>
        </w:rPr>
      </w:pPr>
    </w:p>
    <w:p w14:paraId="20EE403C" w14:textId="2B2EF4D5" w:rsidR="004863A0" w:rsidRPr="0078408B" w:rsidRDefault="004863A0" w:rsidP="00DE3D17">
      <w:pPr>
        <w:widowControl w:val="0"/>
        <w:numPr>
          <w:ilvl w:val="0"/>
          <w:numId w:val="25"/>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Izvajalec mora najkasneje v 10 dneh od sklenitve te pogodbe </w:t>
      </w:r>
      <w:r w:rsidRPr="0078408B">
        <w:rPr>
          <w:rFonts w:asciiTheme="minorHAnsi" w:hAnsiTheme="minorHAnsi" w:cstheme="minorHAnsi"/>
          <w:color w:val="000000" w:themeColor="text1"/>
          <w:kern w:val="1"/>
          <w:sz w:val="22"/>
          <w:szCs w:val="22"/>
          <w:lang w:eastAsia="ar-SA"/>
        </w:rPr>
        <w:t xml:space="preserve">kot pogoj za njeno veljavnost </w:t>
      </w:r>
      <w:r w:rsidRPr="0078408B">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DE3D17" w:rsidRPr="0078408B">
        <w:rPr>
          <w:rFonts w:asciiTheme="minorHAnsi" w:hAnsiTheme="minorHAnsi"/>
          <w:b/>
          <w:bCs/>
          <w:color w:val="000000" w:themeColor="text1"/>
          <w:kern w:val="1"/>
          <w:sz w:val="22"/>
          <w:szCs w:val="22"/>
          <w:lang w:eastAsia="ar-SA"/>
        </w:rPr>
        <w:t>5</w:t>
      </w:r>
      <w:r w:rsidRPr="0078408B">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78408B">
        <w:rPr>
          <w:rFonts w:asciiTheme="minorHAnsi" w:hAnsiTheme="minorHAnsi"/>
          <w:color w:val="000000" w:themeColor="text1"/>
          <w:kern w:val="1"/>
          <w:sz w:val="22"/>
          <w:szCs w:val="22"/>
          <w:lang w:eastAsia="ar-SA"/>
        </w:rPr>
        <w:t xml:space="preserve">. Predloženo finančno zavarovanje postane kot priloga </w:t>
      </w:r>
      <w:r w:rsidR="0078408B">
        <w:rPr>
          <w:rFonts w:asciiTheme="minorHAnsi" w:hAnsiTheme="minorHAnsi"/>
          <w:color w:val="000000" w:themeColor="text1"/>
          <w:kern w:val="1"/>
          <w:sz w:val="22"/>
          <w:szCs w:val="22"/>
          <w:lang w:eastAsia="ar-SA"/>
        </w:rPr>
        <w:t>5</w:t>
      </w:r>
      <w:r w:rsidRPr="0078408B">
        <w:rPr>
          <w:rFonts w:asciiTheme="minorHAnsi" w:hAnsiTheme="minorHAnsi"/>
          <w:color w:val="000000" w:themeColor="text1"/>
          <w:kern w:val="1"/>
          <w:sz w:val="22"/>
          <w:szCs w:val="22"/>
          <w:lang w:eastAsia="ar-SA"/>
        </w:rPr>
        <w:t xml:space="preserve"> sestavni del te pogodbe.</w:t>
      </w:r>
    </w:p>
    <w:p w14:paraId="6F2307E6" w14:textId="77777777" w:rsidR="004863A0" w:rsidRPr="0078408B" w:rsidRDefault="004863A0" w:rsidP="00DE3D17">
      <w:pPr>
        <w:widowControl w:val="0"/>
        <w:numPr>
          <w:ilvl w:val="0"/>
          <w:numId w:val="25"/>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DF2F50C" w14:textId="77777777" w:rsidR="004863A0" w:rsidRPr="0078408B" w:rsidRDefault="004863A0" w:rsidP="00DE3D17">
      <w:pPr>
        <w:widowControl w:val="0"/>
        <w:numPr>
          <w:ilvl w:val="0"/>
          <w:numId w:val="25"/>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Naročnik lahko </w:t>
      </w:r>
      <w:r w:rsidRPr="0078408B">
        <w:rPr>
          <w:rFonts w:asciiTheme="minorHAnsi" w:hAnsiTheme="minorHAnsi"/>
          <w:color w:val="000000" w:themeColor="text1"/>
          <w:kern w:val="1"/>
          <w:sz w:val="22"/>
          <w:szCs w:val="22"/>
          <w:u w:val="single"/>
          <w:lang w:eastAsia="ar-SA"/>
        </w:rPr>
        <w:t>finančno zavarovanje za dobro izvedbo pogodbenih obveznosti</w:t>
      </w:r>
      <w:r w:rsidRPr="0078408B">
        <w:rPr>
          <w:rFonts w:asciiTheme="minorHAnsi" w:hAnsiTheme="minorHAnsi"/>
          <w:color w:val="000000" w:themeColor="text1"/>
          <w:kern w:val="1"/>
          <w:sz w:val="22"/>
          <w:szCs w:val="22"/>
          <w:lang w:eastAsia="ar-SA"/>
        </w:rPr>
        <w:t xml:space="preserve"> unovči pod naslednjimi pogoji:</w:t>
      </w:r>
    </w:p>
    <w:p w14:paraId="5CAF95D0" w14:textId="77777777"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1" w:name="_Hlk34818636"/>
      <w:r w:rsidRPr="0078408B">
        <w:rPr>
          <w:rFonts w:asciiTheme="minorHAnsi" w:hAnsiTheme="minorHAnsi"/>
          <w:color w:val="000000" w:themeColor="text1"/>
          <w:kern w:val="1"/>
          <w:sz w:val="22"/>
          <w:szCs w:val="22"/>
          <w:lang w:eastAsia="ar-SA"/>
        </w:rPr>
        <w:t>če se bo izkazalo, da izvajalec</w:t>
      </w:r>
      <w:r w:rsidRPr="0078408B">
        <w:rPr>
          <w:rFonts w:asciiTheme="minorHAnsi" w:hAnsiTheme="minorHAnsi"/>
          <w:color w:val="000000" w:themeColor="text1"/>
          <w:sz w:val="22"/>
          <w:szCs w:val="22"/>
        </w:rPr>
        <w:t xml:space="preserve"> </w:t>
      </w:r>
      <w:r w:rsidRPr="0078408B">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78408B">
        <w:rPr>
          <w:rFonts w:asciiTheme="minorHAnsi" w:eastAsia="Arial Unicode MS" w:hAnsiTheme="minorHAnsi"/>
          <w:color w:val="000000" w:themeColor="text1"/>
          <w:kern w:val="1"/>
          <w:sz w:val="22"/>
          <w:szCs w:val="22"/>
          <w:lang w:eastAsia="en-US"/>
        </w:rPr>
        <w:t xml:space="preserve"> ali</w:t>
      </w:r>
    </w:p>
    <w:bookmarkEnd w:id="11"/>
    <w:p w14:paraId="57133F34" w14:textId="77777777"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8408B">
        <w:rPr>
          <w:rFonts w:asciiTheme="minorHAnsi" w:eastAsia="Arial Unicode MS" w:hAnsiTheme="minorHAnsi"/>
          <w:color w:val="000000" w:themeColor="text1"/>
          <w:kern w:val="1"/>
          <w:sz w:val="22"/>
          <w:szCs w:val="22"/>
        </w:rPr>
        <w:t xml:space="preserve">če </w:t>
      </w:r>
      <w:bookmarkStart w:id="12" w:name="_Hlk34818682"/>
      <w:r w:rsidRPr="0078408B">
        <w:rPr>
          <w:rFonts w:asciiTheme="minorHAnsi" w:eastAsia="Arial Unicode MS" w:hAnsiTheme="minorHAnsi"/>
          <w:color w:val="000000" w:themeColor="text1"/>
          <w:kern w:val="1"/>
          <w:sz w:val="22"/>
          <w:szCs w:val="22"/>
        </w:rPr>
        <w:t>seštevek pogodbenih kazni doseže višino 10 % skupne pogodbene vrednosti z DDV, ali</w:t>
      </w:r>
      <w:bookmarkEnd w:id="12"/>
    </w:p>
    <w:p w14:paraId="186C8449" w14:textId="739ADA0D"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če </w:t>
      </w:r>
      <w:bookmarkStart w:id="13" w:name="_Hlk34818690"/>
      <w:r w:rsidRPr="0078408B">
        <w:rPr>
          <w:rFonts w:asciiTheme="minorHAnsi" w:hAnsiTheme="minorHAnsi"/>
          <w:color w:val="000000" w:themeColor="text1"/>
          <w:kern w:val="1"/>
          <w:sz w:val="22"/>
          <w:szCs w:val="22"/>
          <w:lang w:eastAsia="ar-SA"/>
        </w:rPr>
        <w:t>izvajalec krši katerokoli pogodbeno obveznost glede varovanja podatkov, ali</w:t>
      </w:r>
      <w:bookmarkEnd w:id="13"/>
    </w:p>
    <w:p w14:paraId="161BA88F" w14:textId="77777777" w:rsidR="004863A0" w:rsidRPr="0078408B" w:rsidRDefault="004863A0" w:rsidP="00DE3D17">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če </w:t>
      </w:r>
      <w:bookmarkStart w:id="14" w:name="_Hlk34818699"/>
      <w:r w:rsidRPr="0078408B">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4"/>
    </w:p>
    <w:p w14:paraId="655201F2" w14:textId="50E15FCD" w:rsidR="004863A0" w:rsidRPr="0078408B" w:rsidRDefault="004863A0" w:rsidP="00DE3D17">
      <w:pPr>
        <w:widowControl w:val="0"/>
        <w:numPr>
          <w:ilvl w:val="0"/>
          <w:numId w:val="25"/>
        </w:numPr>
        <w:tabs>
          <w:tab w:val="clear" w:pos="720"/>
          <w:tab w:val="num" w:pos="426"/>
        </w:tabs>
        <w:suppressAutoHyphens/>
        <w:spacing w:after="120"/>
        <w:ind w:left="284" w:hanging="284"/>
        <w:jc w:val="both"/>
        <w:rPr>
          <w:rFonts w:asciiTheme="minorHAnsi" w:hAnsiTheme="minorHAnsi"/>
          <w:kern w:val="1"/>
          <w:sz w:val="22"/>
          <w:szCs w:val="22"/>
          <w:lang w:eastAsia="ar-SA"/>
        </w:rPr>
      </w:pPr>
      <w:r w:rsidRPr="0078408B">
        <w:rPr>
          <w:rFonts w:asciiTheme="minorHAnsi" w:hAnsiTheme="minorHAnsi"/>
          <w:kern w:val="1"/>
          <w:sz w:val="22"/>
          <w:szCs w:val="22"/>
          <w:lang w:eastAsia="ar-SA"/>
        </w:rPr>
        <w:t xml:space="preserve">Naročnik lahko finančno zavarovanje unovči brez predhodnega opomina, izvajalca (poslovodečega) pa mora o tem, da ga je unovčil, obvestiti najkasneje v 3 delovnih dneh od dneva, ko ga je predložil v izplačilo, in sicer </w:t>
      </w:r>
      <w:r w:rsidR="00B837AB">
        <w:rPr>
          <w:rFonts w:asciiTheme="minorHAnsi" w:hAnsiTheme="minorHAnsi"/>
          <w:kern w:val="1"/>
          <w:sz w:val="22"/>
          <w:szCs w:val="22"/>
          <w:lang w:eastAsia="ar-SA"/>
        </w:rPr>
        <w:t>z dopisom</w:t>
      </w:r>
      <w:r w:rsidRPr="0078408B">
        <w:rPr>
          <w:rFonts w:asciiTheme="minorHAnsi" w:hAnsiTheme="minorHAnsi"/>
          <w:kern w:val="1"/>
          <w:sz w:val="22"/>
          <w:szCs w:val="22"/>
          <w:lang w:eastAsia="ar-SA"/>
        </w:rPr>
        <w:t xml:space="preserve"> ali elektronski pošti.</w:t>
      </w:r>
    </w:p>
    <w:p w14:paraId="73BA048B" w14:textId="54C2A23B" w:rsidR="0078408B" w:rsidRPr="00A73A78" w:rsidRDefault="004863A0" w:rsidP="00EA149B">
      <w:pPr>
        <w:widowControl w:val="0"/>
        <w:numPr>
          <w:ilvl w:val="0"/>
          <w:numId w:val="25"/>
        </w:numPr>
        <w:tabs>
          <w:tab w:val="clear" w:pos="720"/>
          <w:tab w:val="num" w:pos="426"/>
        </w:tabs>
        <w:suppressAutoHyphens/>
        <w:ind w:left="284" w:hanging="284"/>
        <w:jc w:val="both"/>
        <w:rPr>
          <w:rFonts w:asciiTheme="minorHAnsi" w:hAnsiTheme="minorHAnsi"/>
          <w:kern w:val="1"/>
          <w:sz w:val="22"/>
          <w:szCs w:val="22"/>
          <w:lang w:eastAsia="ar-SA"/>
        </w:rPr>
      </w:pPr>
      <w:r w:rsidRPr="0078408B">
        <w:rPr>
          <w:rFonts w:asciiTheme="minorHAnsi" w:hAnsiTheme="minorHAnsi"/>
          <w:kern w:val="1"/>
          <w:sz w:val="22"/>
          <w:szCs w:val="22"/>
          <w:lang w:eastAsia="ar-SA"/>
        </w:rPr>
        <w:lastRenderedPageBreak/>
        <w:t xml:space="preserve">Naročnik lahko v primeru utemeljenih okoliščin rok iz prvega odstavka tega člena </w:t>
      </w:r>
      <w:r w:rsidR="00B57223" w:rsidRPr="0078408B">
        <w:rPr>
          <w:rFonts w:asciiTheme="minorHAnsi" w:hAnsiTheme="minorHAnsi"/>
          <w:kern w:val="1"/>
          <w:sz w:val="22"/>
          <w:szCs w:val="22"/>
          <w:lang w:eastAsia="ar-SA"/>
        </w:rPr>
        <w:t>podaljša</w:t>
      </w:r>
      <w:r w:rsidR="004355B8" w:rsidRPr="0078408B">
        <w:rPr>
          <w:rFonts w:asciiTheme="minorHAnsi" w:hAnsiTheme="minorHAnsi"/>
          <w:kern w:val="1"/>
          <w:sz w:val="22"/>
          <w:szCs w:val="22"/>
          <w:lang w:eastAsia="ar-SA"/>
        </w:rPr>
        <w:t>.</w:t>
      </w:r>
    </w:p>
    <w:p w14:paraId="637EFBF3" w14:textId="77777777" w:rsidR="00B837AB" w:rsidRPr="00B90A36" w:rsidRDefault="00B837AB" w:rsidP="00EA149B">
      <w:pPr>
        <w:widowControl w:val="0"/>
        <w:suppressAutoHyphens/>
        <w:jc w:val="both"/>
        <w:rPr>
          <w:rFonts w:asciiTheme="minorHAnsi" w:eastAsia="Arial Unicode MS" w:hAnsiTheme="minorHAnsi"/>
          <w:kern w:val="1"/>
          <w:sz w:val="22"/>
          <w:szCs w:val="22"/>
        </w:rPr>
      </w:pPr>
    </w:p>
    <w:p w14:paraId="0C371A12" w14:textId="28FC376F" w:rsidR="007561F5" w:rsidRPr="0078408B" w:rsidRDefault="00626910" w:rsidP="00CA6AAF">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7</w:t>
      </w:r>
      <w:r w:rsidR="007561F5" w:rsidRPr="0078408B">
        <w:rPr>
          <w:rFonts w:asciiTheme="minorHAnsi" w:hAnsiTheme="minorHAnsi"/>
          <w:kern w:val="1"/>
          <w:sz w:val="22"/>
          <w:szCs w:val="22"/>
          <w:lang w:eastAsia="ar-SA"/>
        </w:rPr>
        <w:t>. člen</w:t>
      </w:r>
    </w:p>
    <w:p w14:paraId="647E2047" w14:textId="6A47A11E" w:rsidR="007561F5" w:rsidRPr="0078408B" w:rsidRDefault="007561F5" w:rsidP="00244EA8">
      <w:pPr>
        <w:spacing w:after="120"/>
        <w:jc w:val="center"/>
        <w:rPr>
          <w:rFonts w:ascii="Calibri" w:hAnsi="Calibri" w:cs="Calibri"/>
          <w:sz w:val="22"/>
          <w:szCs w:val="20"/>
        </w:rPr>
      </w:pPr>
      <w:r w:rsidRPr="0078408B">
        <w:rPr>
          <w:rFonts w:ascii="Calibri" w:hAnsi="Calibri" w:cs="Calibri"/>
          <w:sz w:val="22"/>
          <w:szCs w:val="20"/>
        </w:rPr>
        <w:t>ODGOVORNOST ZA ŠKODO</w:t>
      </w:r>
    </w:p>
    <w:p w14:paraId="1245F4C9" w14:textId="77777777" w:rsidR="00CA6AAF" w:rsidRPr="0078408B" w:rsidRDefault="00CA6AAF" w:rsidP="00CA6AAF">
      <w:pPr>
        <w:widowControl w:val="0"/>
        <w:numPr>
          <w:ilvl w:val="2"/>
          <w:numId w:val="10"/>
        </w:numPr>
        <w:ind w:left="284" w:hanging="284"/>
        <w:jc w:val="both"/>
        <w:rPr>
          <w:rFonts w:ascii="Calibri" w:hAnsi="Calibri" w:cs="Calibri"/>
          <w:sz w:val="22"/>
          <w:szCs w:val="22"/>
        </w:rPr>
      </w:pPr>
      <w:r w:rsidRPr="0078408B">
        <w:rPr>
          <w:rFonts w:ascii="Calibri" w:hAnsi="Calibri" w:cs="Calibri"/>
          <w:sz w:val="22"/>
          <w:szCs w:val="22"/>
        </w:rPr>
        <w:t xml:space="preserve">Izvajalec v razmerju do naročnika v celoti odgovarja za izvedbo storitev ne glede na število morebitnih podizvajalcev in tudi </w:t>
      </w:r>
      <w:bookmarkStart w:id="15" w:name="_Toc116983958"/>
      <w:r w:rsidRPr="0078408B">
        <w:rPr>
          <w:rFonts w:ascii="Calibri" w:hAnsi="Calibri" w:cs="Calibri"/>
          <w:sz w:val="22"/>
          <w:szCs w:val="22"/>
        </w:rPr>
        <w:t>za delo oseb, ki so po naročilu izvajalca izvajale storitve po tej pogodbi</w:t>
      </w:r>
      <w:bookmarkEnd w:id="15"/>
      <w:r w:rsidRPr="0078408B">
        <w:rPr>
          <w:rFonts w:ascii="Calibri" w:hAnsi="Calibri" w:cs="Calibri"/>
          <w:sz w:val="22"/>
          <w:szCs w:val="22"/>
        </w:rPr>
        <w:t>, in sicer kot da bi jih sam opravil.</w:t>
      </w:r>
    </w:p>
    <w:p w14:paraId="23E47C7D" w14:textId="77777777" w:rsidR="00CA6AAF" w:rsidRPr="0078408B" w:rsidRDefault="00CA6AAF" w:rsidP="00CA6AAF">
      <w:pPr>
        <w:numPr>
          <w:ilvl w:val="2"/>
          <w:numId w:val="10"/>
        </w:numPr>
        <w:spacing w:before="120"/>
        <w:ind w:left="284" w:hanging="284"/>
        <w:jc w:val="both"/>
        <w:rPr>
          <w:rFonts w:ascii="Calibri" w:hAnsi="Calibri" w:cs="Calibri"/>
          <w:sz w:val="22"/>
          <w:szCs w:val="22"/>
        </w:rPr>
      </w:pPr>
      <w:r w:rsidRPr="0078408B">
        <w:rPr>
          <w:rFonts w:ascii="Calibri" w:hAnsi="Calibri" w:cs="Calibri"/>
          <w:sz w:val="22"/>
          <w:szCs w:val="22"/>
        </w:rPr>
        <w:t>Izvajalec odgovarja za vso neposredno in posredno škodo, ki nastane naročniku ali tretjim osebam in izvira iz njegovih pogodbenih obveznosti.</w:t>
      </w:r>
    </w:p>
    <w:p w14:paraId="6697C89C" w14:textId="3C73071B" w:rsidR="003E24E9" w:rsidRPr="0078408B" w:rsidRDefault="00CA6AAF" w:rsidP="00CA6AAF">
      <w:pPr>
        <w:numPr>
          <w:ilvl w:val="2"/>
          <w:numId w:val="10"/>
        </w:numPr>
        <w:spacing w:before="120"/>
        <w:ind w:left="284" w:hanging="284"/>
        <w:jc w:val="both"/>
        <w:rPr>
          <w:rFonts w:ascii="Calibri" w:hAnsi="Calibri" w:cs="Calibri"/>
          <w:sz w:val="22"/>
          <w:szCs w:val="22"/>
        </w:rPr>
      </w:pPr>
      <w:r w:rsidRPr="0078408B">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w:t>
      </w:r>
      <w:r w:rsidR="003E24E9" w:rsidRPr="0078408B">
        <w:rPr>
          <w:rFonts w:ascii="Calibri" w:hAnsi="Calibri" w:cs="Calibri"/>
          <w:sz w:val="22"/>
          <w:szCs w:val="22"/>
        </w:rPr>
        <w:t xml:space="preserve">. </w:t>
      </w:r>
    </w:p>
    <w:p w14:paraId="277CE986" w14:textId="77777777" w:rsidR="003E24E9" w:rsidRPr="0078408B" w:rsidRDefault="003E24E9" w:rsidP="00244EA8">
      <w:pPr>
        <w:ind w:left="1080"/>
        <w:jc w:val="both"/>
        <w:rPr>
          <w:rFonts w:ascii="Calibri" w:hAnsi="Calibri" w:cs="Calibri"/>
          <w:sz w:val="22"/>
          <w:szCs w:val="22"/>
        </w:rPr>
      </w:pPr>
    </w:p>
    <w:p w14:paraId="189EE409" w14:textId="40467E44" w:rsidR="00E04543" w:rsidRPr="0078408B" w:rsidRDefault="00626910" w:rsidP="00E04543">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8</w:t>
      </w:r>
      <w:r w:rsidR="00E04543" w:rsidRPr="0078408B">
        <w:rPr>
          <w:rFonts w:asciiTheme="minorHAnsi" w:hAnsiTheme="minorHAnsi"/>
          <w:kern w:val="1"/>
          <w:sz w:val="22"/>
          <w:szCs w:val="22"/>
          <w:lang w:eastAsia="ar-SA"/>
        </w:rPr>
        <w:t>. člen</w:t>
      </w:r>
    </w:p>
    <w:p w14:paraId="17DBFDD6" w14:textId="77777777" w:rsidR="00DE3D17" w:rsidRPr="0078408B" w:rsidRDefault="00DE3D17" w:rsidP="00DE3D17">
      <w:pPr>
        <w:autoSpaceDE w:val="0"/>
        <w:autoSpaceDN w:val="0"/>
        <w:adjustRightInd w:val="0"/>
        <w:spacing w:after="120" w:line="240" w:lineRule="atLeast"/>
        <w:jc w:val="center"/>
        <w:rPr>
          <w:rFonts w:asciiTheme="minorHAnsi" w:hAnsiTheme="minorHAnsi" w:cstheme="minorHAnsi"/>
          <w:color w:val="000000"/>
          <w:sz w:val="22"/>
          <w:szCs w:val="22"/>
        </w:rPr>
      </w:pPr>
      <w:r w:rsidRPr="0078408B">
        <w:rPr>
          <w:rFonts w:asciiTheme="minorHAnsi" w:hAnsiTheme="minorHAnsi" w:cstheme="minorHAnsi"/>
          <w:color w:val="000000"/>
          <w:sz w:val="22"/>
          <w:szCs w:val="22"/>
        </w:rPr>
        <w:t>PREPOVED REPRODUKCIJE, DISTRIBUCIJE</w:t>
      </w:r>
    </w:p>
    <w:p w14:paraId="6DA5AAFE"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 xml:space="preserve">Izvajalec ne sme brez predhodnega pisnega dovoljenja naročnika neposredno ali posredno, za lastne potrebe ali potrebe tretjih, reklamirati ali kakorkoli drugače uporabljati (reproducirati, distribuirati, javno predvajati, dajati v javnost idr.) izdelkov in njihovih posameznih elementov. </w:t>
      </w:r>
    </w:p>
    <w:p w14:paraId="079DD195"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Če izvajalec ravna v nasprotju s prvim odstavkom tega člena, je dolžan naročniku za vsako posamično kršitev plačati 10 % pogodbene cene vsakokratne storitve v roku 8 dni od prejema računa in spremljajočega uradnega zaznamka naročnika o ugotovljeni kršitvi, v primeru zamude skupaj z zakonskimi zamudnimi obrestmi od dneva zapadlosti računa v plačilo do dneva plačila, v kolikor naročnik tega zneska ne kompenzira pri plačilu svoje obveznosti.</w:t>
      </w:r>
    </w:p>
    <w:p w14:paraId="4C7DE59E"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Poleg plačila iz prejšnjega odstavka tega člena je izvajalec odgovoren naročniku za vso neposredno in posredno škodo, ki bi nastala naročniku ali tretjim osebam zaradi ravnanja izvajalca v nasprotju s prvim odstavkom tega člena.</w:t>
      </w:r>
    </w:p>
    <w:p w14:paraId="14DEC9D9" w14:textId="77777777" w:rsidR="00DE3D17" w:rsidRPr="0078408B" w:rsidRDefault="00DE3D17" w:rsidP="00DE3D17">
      <w:pPr>
        <w:widowControl w:val="0"/>
        <w:suppressAutoHyphens/>
        <w:rPr>
          <w:rFonts w:asciiTheme="minorHAnsi" w:eastAsia="Arial Unicode MS" w:hAnsiTheme="minorHAnsi"/>
          <w:kern w:val="1"/>
          <w:sz w:val="22"/>
          <w:szCs w:val="22"/>
          <w:lang w:eastAsia="ar-SA"/>
        </w:rPr>
      </w:pPr>
    </w:p>
    <w:p w14:paraId="41F24F71" w14:textId="31FB865A" w:rsidR="00DE3D17" w:rsidRPr="0078408B" w:rsidRDefault="00DE3D17" w:rsidP="0078408B">
      <w:pPr>
        <w:pStyle w:val="Odstavekseznama"/>
        <w:numPr>
          <w:ilvl w:val="2"/>
          <w:numId w:val="26"/>
        </w:numPr>
        <w:overflowPunct w:val="0"/>
        <w:autoSpaceDE w:val="0"/>
        <w:ind w:left="284" w:hanging="284"/>
        <w:jc w:val="center"/>
        <w:textAlignment w:val="baseline"/>
        <w:rPr>
          <w:rFonts w:asciiTheme="minorHAnsi" w:eastAsia="Arial Unicode MS" w:hAnsiTheme="minorHAnsi"/>
          <w:kern w:val="1"/>
          <w:sz w:val="22"/>
          <w:szCs w:val="22"/>
        </w:rPr>
      </w:pPr>
      <w:r w:rsidRPr="0078408B">
        <w:rPr>
          <w:rFonts w:asciiTheme="minorHAnsi" w:eastAsia="Arial Unicode MS" w:hAnsiTheme="minorHAnsi"/>
          <w:kern w:val="1"/>
          <w:sz w:val="22"/>
          <w:szCs w:val="22"/>
        </w:rPr>
        <w:t>člen</w:t>
      </w:r>
    </w:p>
    <w:p w14:paraId="07DE7214" w14:textId="77777777" w:rsidR="00DE3D17" w:rsidRPr="0078408B" w:rsidRDefault="00DE3D17" w:rsidP="00DE3D17">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PRAVICE INTELEKTUALNE LASTNINE</w:t>
      </w:r>
    </w:p>
    <w:p w14:paraId="7BCB1C70"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Pisna dokumentacija in predstavitve izvajalca, ki so rezultat opravljenih storitev po tej pogodbi, so last naročnika, če ni drugače določeno v tej pogodbi. Z dnem plačila teh del pripadajo materialne avtorske pravice v zvezi z njimi naročniku, moralne avtorske pravice pa ostanejo avtorju. Ta prenos materialnih avtorskih pravic ni vsebinsko, prostorsko ali časovno omejen.</w:t>
      </w:r>
    </w:p>
    <w:p w14:paraId="3A0EF737"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6B2EBCA3" w14:textId="77777777" w:rsidR="00DE3D17" w:rsidRPr="0078408B" w:rsidRDefault="00DE3D17" w:rsidP="00DE3D17">
      <w:pPr>
        <w:widowControl w:val="0"/>
        <w:numPr>
          <w:ilvl w:val="0"/>
          <w:numId w:val="39"/>
        </w:numPr>
        <w:tabs>
          <w:tab w:val="clear" w:pos="644"/>
          <w:tab w:val="num" w:pos="720"/>
        </w:tabs>
        <w:suppressAutoHyphens/>
        <w:spacing w:after="120"/>
        <w:ind w:left="426"/>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7B07BA3D" w14:textId="77777777" w:rsidR="00DE3D17" w:rsidRPr="0078408B" w:rsidRDefault="00DE3D17" w:rsidP="00DE3D17">
      <w:pPr>
        <w:widowControl w:val="0"/>
        <w:numPr>
          <w:ilvl w:val="0"/>
          <w:numId w:val="39"/>
        </w:numPr>
        <w:tabs>
          <w:tab w:val="clear" w:pos="644"/>
          <w:tab w:val="num" w:pos="720"/>
        </w:tabs>
        <w:suppressAutoHyphens/>
        <w:ind w:left="426"/>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7280AE44" w14:textId="77777777" w:rsidR="00DE3D17" w:rsidRPr="0078408B" w:rsidRDefault="00DE3D17" w:rsidP="00DE3D17">
      <w:pPr>
        <w:pStyle w:val="Odstavekseznama"/>
        <w:widowControl w:val="0"/>
        <w:numPr>
          <w:ilvl w:val="0"/>
          <w:numId w:val="40"/>
        </w:numPr>
        <w:suppressAutoHyphens/>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izvajalca nemudoma obvesti o zahtevku,</w:t>
      </w:r>
    </w:p>
    <w:p w14:paraId="4DAA6D80" w14:textId="77777777" w:rsidR="00DE3D17" w:rsidRPr="0078408B" w:rsidRDefault="00DE3D17" w:rsidP="00DE3D17">
      <w:pPr>
        <w:pStyle w:val="Odstavekseznama"/>
        <w:widowControl w:val="0"/>
        <w:numPr>
          <w:ilvl w:val="0"/>
          <w:numId w:val="40"/>
        </w:numPr>
        <w:suppressAutoHyphens/>
        <w:spacing w:after="120"/>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lastRenderedPageBreak/>
        <w:t>dovoli izvajalcu, da nadzoruje obrambo in da sodeluje z izvajalcem v obrambi in v kakršnih koli s tem povezanih pogajanjih glede poravnave.</w:t>
      </w:r>
    </w:p>
    <w:p w14:paraId="1E3798A6"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kern w:val="1"/>
          <w:sz w:val="22"/>
          <w:szCs w:val="22"/>
          <w:lang w:eastAsia="ar-SA"/>
        </w:rPr>
      </w:pPr>
      <w:r w:rsidRPr="0078408B">
        <w:rPr>
          <w:rFonts w:asciiTheme="minorHAnsi" w:hAnsiTheme="minorHAnsi"/>
          <w:color w:val="000000" w:themeColor="text1"/>
          <w:kern w:val="1"/>
          <w:sz w:val="22"/>
          <w:szCs w:val="22"/>
          <w:lang w:eastAsia="ar-SA"/>
        </w:rPr>
        <w:t>Če pride</w:t>
      </w:r>
      <w:r w:rsidRPr="0078408B">
        <w:rPr>
          <w:rFonts w:asciiTheme="minorHAnsi" w:hAnsiTheme="minorHAnsi"/>
          <w:kern w:val="1"/>
          <w:sz w:val="22"/>
          <w:szCs w:val="22"/>
          <w:lang w:eastAsia="ar-SA"/>
        </w:rPr>
        <w:t xml:space="preserv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D6ABEBE" w14:textId="1304518E" w:rsidR="00DE3D17" w:rsidRPr="0078408B" w:rsidRDefault="0078408B" w:rsidP="00E04543">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20.</w:t>
      </w:r>
      <w:r w:rsidR="00A73A78">
        <w:rPr>
          <w:rFonts w:asciiTheme="minorHAnsi" w:hAnsiTheme="minorHAnsi"/>
          <w:kern w:val="1"/>
          <w:sz w:val="22"/>
          <w:szCs w:val="22"/>
          <w:lang w:eastAsia="ar-SA"/>
        </w:rPr>
        <w:t xml:space="preserve"> </w:t>
      </w:r>
      <w:r w:rsidRPr="0078408B">
        <w:rPr>
          <w:rFonts w:asciiTheme="minorHAnsi" w:hAnsiTheme="minorHAnsi"/>
          <w:kern w:val="1"/>
          <w:sz w:val="22"/>
          <w:szCs w:val="22"/>
          <w:lang w:eastAsia="ar-SA"/>
        </w:rPr>
        <w:t>člen</w:t>
      </w:r>
    </w:p>
    <w:p w14:paraId="4884BE7E" w14:textId="481F9451" w:rsidR="00E04543" w:rsidRPr="0078408B"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VAROVANJE PODATKOV</w:t>
      </w:r>
    </w:p>
    <w:p w14:paraId="2A7348EF" w14:textId="320ED998" w:rsidR="00B90A36" w:rsidRPr="0078408B" w:rsidRDefault="00A73A78"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2A302D">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r w:rsidR="00B90A36" w:rsidRPr="0078408B">
        <w:rPr>
          <w:rFonts w:asciiTheme="minorHAnsi" w:hAnsiTheme="minorHAnsi"/>
          <w:color w:val="000000" w:themeColor="text1"/>
          <w:kern w:val="1"/>
          <w:sz w:val="22"/>
          <w:szCs w:val="22"/>
          <w:lang w:eastAsia="ar-SA"/>
        </w:rPr>
        <w:t>.</w:t>
      </w:r>
    </w:p>
    <w:p w14:paraId="23C1BB10"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A321E2B"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FBC2ACA"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C2790E"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FAAB041"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1EB015B" w14:textId="5AED957F" w:rsidR="00332756" w:rsidRPr="00C6160D" w:rsidRDefault="00B90A36" w:rsidP="00DE3D17">
      <w:pPr>
        <w:widowControl w:val="0"/>
        <w:numPr>
          <w:ilvl w:val="0"/>
          <w:numId w:val="23"/>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hAnsiTheme="minorHAnsi"/>
          <w:color w:val="000000" w:themeColor="text1"/>
          <w:kern w:val="1"/>
          <w:sz w:val="22"/>
          <w:szCs w:val="22"/>
          <w:lang w:eastAsia="ar-SA"/>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w:t>
      </w:r>
      <w:r w:rsidRPr="0078408B">
        <w:rPr>
          <w:rFonts w:asciiTheme="minorHAnsi" w:hAnsiTheme="minorHAnsi"/>
          <w:color w:val="000000" w:themeColor="text1"/>
          <w:kern w:val="1"/>
          <w:sz w:val="22"/>
          <w:szCs w:val="22"/>
          <w:lang w:eastAsia="ar-SA"/>
        </w:rPr>
        <w:lastRenderedPageBreak/>
        <w:t>informacijami po tej pogodbi</w:t>
      </w:r>
      <w:r w:rsidR="007A42E7" w:rsidRPr="0078408B">
        <w:rPr>
          <w:rFonts w:asciiTheme="minorHAnsi" w:hAnsiTheme="minorHAnsi"/>
          <w:color w:val="000000" w:themeColor="text1"/>
          <w:kern w:val="1"/>
          <w:sz w:val="22"/>
          <w:szCs w:val="22"/>
          <w:lang w:eastAsia="ar-SA"/>
        </w:rPr>
        <w:t>.</w:t>
      </w:r>
    </w:p>
    <w:p w14:paraId="20CA954E" w14:textId="1DFCF195" w:rsidR="00C6160D" w:rsidRPr="00A2000C" w:rsidRDefault="00C6160D" w:rsidP="00C6160D">
      <w:pPr>
        <w:widowControl w:val="0"/>
        <w:numPr>
          <w:ilvl w:val="0"/>
          <w:numId w:val="23"/>
        </w:numPr>
        <w:tabs>
          <w:tab w:val="clear" w:pos="5039"/>
          <w:tab w:val="num" w:pos="5245"/>
        </w:tabs>
        <w:suppressAutoHyphens/>
        <w:ind w:left="284" w:hanging="284"/>
        <w:jc w:val="both"/>
        <w:rPr>
          <w:rFonts w:asciiTheme="minorHAnsi" w:hAnsiTheme="minorHAnsi" w:cstheme="minorHAnsi"/>
          <w:sz w:val="22"/>
          <w:szCs w:val="22"/>
        </w:rPr>
      </w:pPr>
      <w:r w:rsidRPr="00A2000C">
        <w:rPr>
          <w:rFonts w:asciiTheme="minorHAnsi" w:hAnsiTheme="minorHAnsi" w:cstheme="minorHAnsi"/>
          <w:sz w:val="22"/>
          <w:szCs w:val="22"/>
        </w:rPr>
        <w:t xml:space="preserve">Pred začetkom izvajanja storitev vsak </w:t>
      </w:r>
      <w:r w:rsidR="00A2000C" w:rsidRPr="00A2000C">
        <w:rPr>
          <w:rFonts w:asciiTheme="minorHAnsi" w:hAnsiTheme="minorHAnsi" w:cstheme="minorHAnsi"/>
          <w:sz w:val="22"/>
          <w:szCs w:val="22"/>
        </w:rPr>
        <w:t>strokovnjak</w:t>
      </w:r>
      <w:r w:rsidRPr="00A2000C">
        <w:rPr>
          <w:rFonts w:asciiTheme="minorHAnsi" w:hAnsiTheme="minorHAnsi" w:cstheme="minorHAnsi"/>
          <w:sz w:val="22"/>
          <w:szCs w:val="22"/>
        </w:rPr>
        <w:t xml:space="preserve">, ki bo angažiran za izvajanje storitev po tej pogodbi, izpolni in podpiše </w:t>
      </w:r>
      <w:bookmarkStart w:id="16" w:name="_Hlk157404660"/>
      <w:r w:rsidRPr="00A2000C">
        <w:rPr>
          <w:rFonts w:asciiTheme="minorHAnsi" w:hAnsiTheme="minorHAnsi" w:cstheme="minorHAnsi"/>
          <w:sz w:val="22"/>
          <w:szCs w:val="22"/>
        </w:rPr>
        <w:t>obrazec V-9 »Izjava VOP«</w:t>
      </w:r>
      <w:r w:rsidRPr="00A2000C">
        <w:rPr>
          <w:rStyle w:val="Sprotnaopomba-sklic"/>
          <w:rFonts w:asciiTheme="minorHAnsi" w:hAnsiTheme="minorHAnsi" w:cstheme="minorHAnsi"/>
          <w:sz w:val="22"/>
          <w:szCs w:val="22"/>
        </w:rPr>
        <w:footnoteReference w:id="1"/>
      </w:r>
      <w:r w:rsidRPr="00A2000C">
        <w:rPr>
          <w:rFonts w:asciiTheme="minorHAnsi" w:hAnsiTheme="minorHAnsi" w:cstheme="minorHAnsi"/>
          <w:sz w:val="22"/>
          <w:szCs w:val="22"/>
        </w:rPr>
        <w:t xml:space="preserve">, </w:t>
      </w:r>
      <w:bookmarkEnd w:id="16"/>
      <w:r w:rsidRPr="00A2000C">
        <w:rPr>
          <w:rFonts w:asciiTheme="minorHAnsi" w:hAnsiTheme="minorHAnsi" w:cstheme="minorHAnsi"/>
          <w:sz w:val="22"/>
          <w:szCs w:val="22"/>
        </w:rPr>
        <w:t xml:space="preserve">ki je kot priloga </w:t>
      </w:r>
      <w:r w:rsidR="00A2000C" w:rsidRPr="00A2000C">
        <w:rPr>
          <w:rFonts w:asciiTheme="minorHAnsi" w:hAnsiTheme="minorHAnsi" w:cstheme="minorHAnsi"/>
          <w:sz w:val="22"/>
          <w:szCs w:val="22"/>
        </w:rPr>
        <w:t>6</w:t>
      </w:r>
      <w:r w:rsidRPr="00A2000C">
        <w:rPr>
          <w:rFonts w:asciiTheme="minorHAnsi" w:hAnsiTheme="minorHAnsi" w:cstheme="minorHAnsi"/>
          <w:sz w:val="22"/>
          <w:szCs w:val="22"/>
        </w:rPr>
        <w:t xml:space="preserve"> sestavni del te pogodbe.</w:t>
      </w:r>
    </w:p>
    <w:p w14:paraId="16CE83C4" w14:textId="77777777" w:rsidR="00C6160D" w:rsidRPr="00A2000C" w:rsidRDefault="00C6160D" w:rsidP="00C6160D">
      <w:pPr>
        <w:widowControl w:val="0"/>
        <w:suppressAutoHyphens/>
        <w:jc w:val="center"/>
        <w:rPr>
          <w:rFonts w:asciiTheme="minorHAnsi" w:eastAsia="Arial Unicode MS" w:hAnsiTheme="minorHAnsi"/>
          <w:kern w:val="1"/>
          <w:sz w:val="22"/>
          <w:szCs w:val="22"/>
        </w:rPr>
      </w:pPr>
    </w:p>
    <w:p w14:paraId="0BA1B30C" w14:textId="453C6FA6" w:rsidR="00C6160D" w:rsidRPr="00A2000C" w:rsidRDefault="00C6160D" w:rsidP="00C6160D">
      <w:pPr>
        <w:widowControl w:val="0"/>
        <w:suppressAutoHyphens/>
        <w:jc w:val="center"/>
        <w:rPr>
          <w:rFonts w:asciiTheme="minorHAnsi" w:eastAsia="Arial Unicode MS" w:hAnsiTheme="minorHAnsi"/>
          <w:kern w:val="1"/>
          <w:sz w:val="22"/>
          <w:szCs w:val="22"/>
        </w:rPr>
      </w:pPr>
      <w:r w:rsidRPr="00A2000C">
        <w:rPr>
          <w:rFonts w:asciiTheme="minorHAnsi" w:eastAsia="Arial Unicode MS" w:hAnsiTheme="minorHAnsi"/>
          <w:kern w:val="1"/>
          <w:sz w:val="22"/>
          <w:szCs w:val="22"/>
        </w:rPr>
        <w:t>2</w:t>
      </w:r>
      <w:r w:rsidR="00A2000C" w:rsidRPr="00A2000C">
        <w:rPr>
          <w:rFonts w:asciiTheme="minorHAnsi" w:eastAsia="Arial Unicode MS" w:hAnsiTheme="minorHAnsi"/>
          <w:kern w:val="1"/>
          <w:sz w:val="22"/>
          <w:szCs w:val="22"/>
        </w:rPr>
        <w:t>1</w:t>
      </w:r>
      <w:r w:rsidRPr="00A2000C">
        <w:rPr>
          <w:rFonts w:asciiTheme="minorHAnsi" w:eastAsia="Arial Unicode MS" w:hAnsiTheme="minorHAnsi"/>
          <w:kern w:val="1"/>
          <w:sz w:val="22"/>
          <w:szCs w:val="22"/>
        </w:rPr>
        <w:t>. člen</w:t>
      </w:r>
    </w:p>
    <w:p w14:paraId="555E99B7" w14:textId="77777777" w:rsidR="00C6160D" w:rsidRPr="00A2000C" w:rsidRDefault="00C6160D" w:rsidP="00C6160D">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A2000C">
        <w:rPr>
          <w:rFonts w:asciiTheme="minorHAnsi" w:eastAsia="Arial Unicode MS" w:hAnsiTheme="minorHAnsi"/>
          <w:kern w:val="1"/>
          <w:sz w:val="22"/>
          <w:szCs w:val="22"/>
        </w:rPr>
        <w:t>OBDELOVALEC IN UPRAVLJALEC OSEBNIH PODATKOV</w:t>
      </w:r>
    </w:p>
    <w:p w14:paraId="293BF0D3" w14:textId="5D8C8D51" w:rsidR="00C6160D" w:rsidRDefault="00C6160D" w:rsidP="00C6160D">
      <w:pPr>
        <w:widowControl w:val="0"/>
        <w:suppressAutoHyphens/>
        <w:spacing w:before="120"/>
        <w:jc w:val="both"/>
        <w:rPr>
          <w:rFonts w:asciiTheme="minorHAnsi" w:eastAsia="Arial Unicode MS" w:hAnsiTheme="minorHAnsi"/>
          <w:kern w:val="1"/>
          <w:sz w:val="22"/>
          <w:szCs w:val="22"/>
        </w:rPr>
      </w:pPr>
      <w:r w:rsidRPr="00A2000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7" w:name="_Hlk157404782"/>
      <w:r w:rsidRPr="00A2000C">
        <w:rPr>
          <w:rFonts w:asciiTheme="minorHAnsi" w:eastAsia="Arial Unicode MS" w:hAnsiTheme="minorHAnsi"/>
          <w:kern w:val="1"/>
          <w:sz w:val="22"/>
          <w:szCs w:val="22"/>
        </w:rPr>
        <w:t>V-11 »Pogodbo o obdelavi osebnih podatkov«</w:t>
      </w:r>
      <w:bookmarkEnd w:id="17"/>
      <w:r w:rsidRPr="00A2000C">
        <w:rPr>
          <w:rStyle w:val="Sprotnaopomba-sklic"/>
          <w:rFonts w:asciiTheme="minorHAnsi" w:eastAsia="Arial Unicode MS" w:hAnsiTheme="minorHAnsi"/>
          <w:kern w:val="1"/>
          <w:sz w:val="22"/>
          <w:szCs w:val="22"/>
        </w:rPr>
        <w:footnoteReference w:id="2"/>
      </w:r>
      <w:r w:rsidRPr="00A2000C">
        <w:rPr>
          <w:rFonts w:asciiTheme="minorHAnsi" w:eastAsia="Arial Unicode MS" w:hAnsiTheme="minorHAnsi"/>
          <w:kern w:val="1"/>
          <w:sz w:val="22"/>
          <w:szCs w:val="22"/>
        </w:rPr>
        <w:t xml:space="preserve">, ki je kot priloga </w:t>
      </w:r>
      <w:r w:rsidR="00A2000C" w:rsidRPr="00A2000C">
        <w:rPr>
          <w:rFonts w:asciiTheme="minorHAnsi" w:eastAsia="Arial Unicode MS" w:hAnsiTheme="minorHAnsi"/>
          <w:kern w:val="1"/>
          <w:sz w:val="22"/>
          <w:szCs w:val="22"/>
        </w:rPr>
        <w:t>7</w:t>
      </w:r>
      <w:r w:rsidRPr="00A2000C">
        <w:rPr>
          <w:rFonts w:asciiTheme="minorHAnsi" w:eastAsia="Arial Unicode MS" w:hAnsiTheme="minorHAnsi"/>
          <w:kern w:val="1"/>
          <w:sz w:val="22"/>
          <w:szCs w:val="22"/>
        </w:rPr>
        <w:t xml:space="preserve"> sestavni del te pogodbe</w:t>
      </w:r>
    </w:p>
    <w:p w14:paraId="3EDF7B34" w14:textId="77777777" w:rsidR="000C1536" w:rsidRPr="0078408B" w:rsidRDefault="000C1536" w:rsidP="00A2000C">
      <w:pPr>
        <w:widowControl w:val="0"/>
        <w:suppressAutoHyphens/>
        <w:jc w:val="both"/>
        <w:rPr>
          <w:rFonts w:asciiTheme="minorHAnsi" w:hAnsiTheme="minorHAnsi" w:cstheme="minorHAnsi"/>
          <w:sz w:val="22"/>
          <w:szCs w:val="22"/>
        </w:rPr>
      </w:pPr>
    </w:p>
    <w:p w14:paraId="17DEA74B" w14:textId="34070A96" w:rsidR="00B67EC3" w:rsidRPr="0078408B" w:rsidRDefault="00D63A1A" w:rsidP="000C1536">
      <w:pPr>
        <w:widowControl w:val="0"/>
        <w:suppressAutoHyphens/>
        <w:spacing w:before="120"/>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2</w:t>
      </w:r>
      <w:r w:rsidR="00A2000C">
        <w:rPr>
          <w:rFonts w:asciiTheme="minorHAnsi" w:eastAsia="Arial Unicode MS" w:hAnsiTheme="minorHAnsi"/>
          <w:kern w:val="1"/>
          <w:sz w:val="22"/>
          <w:szCs w:val="22"/>
        </w:rPr>
        <w:t>2</w:t>
      </w:r>
      <w:r w:rsidR="00B67EC3" w:rsidRPr="0078408B">
        <w:rPr>
          <w:rFonts w:asciiTheme="minorHAnsi" w:eastAsia="Arial Unicode MS" w:hAnsiTheme="minorHAnsi"/>
          <w:kern w:val="1"/>
          <w:sz w:val="22"/>
          <w:szCs w:val="22"/>
        </w:rPr>
        <w:t>. člen</w:t>
      </w:r>
    </w:p>
    <w:p w14:paraId="3AE13F7F" w14:textId="1C3FB9F0" w:rsidR="00B67EC3" w:rsidRPr="0078408B" w:rsidRDefault="00B67EC3" w:rsidP="00244EA8">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PROTIKORUPCIJSKA KLAVZULA</w:t>
      </w:r>
    </w:p>
    <w:p w14:paraId="6E4DC7D2" w14:textId="77777777" w:rsidR="005957CB" w:rsidRPr="0078408B" w:rsidRDefault="005957CB" w:rsidP="005957CB">
      <w:pPr>
        <w:jc w:val="both"/>
        <w:rPr>
          <w:rFonts w:asciiTheme="minorHAnsi" w:hAnsiTheme="minorHAnsi"/>
          <w:sz w:val="22"/>
        </w:rPr>
      </w:pPr>
      <w:r w:rsidRPr="0078408B">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pridobitev posla ali</w:t>
      </w:r>
    </w:p>
    <w:p w14:paraId="124A7F03"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sklenitev posla pod ugodnejšimi pogoji ali</w:t>
      </w:r>
    </w:p>
    <w:p w14:paraId="4EF74C30"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opustitev dolžnega nadzora nad izvajanjem pogodbenih obveznosti ali</w:t>
      </w:r>
    </w:p>
    <w:p w14:paraId="0032ACD3" w14:textId="77777777" w:rsidR="005C4F8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B90A36" w:rsidRDefault="00786BEF" w:rsidP="004355B8">
      <w:pPr>
        <w:widowControl w:val="0"/>
        <w:suppressAutoHyphens/>
        <w:jc w:val="center"/>
        <w:rPr>
          <w:rFonts w:asciiTheme="minorHAnsi" w:hAnsiTheme="minorHAnsi"/>
          <w:kern w:val="1"/>
          <w:sz w:val="22"/>
          <w:szCs w:val="22"/>
          <w:lang w:eastAsia="ar-SA"/>
        </w:rPr>
      </w:pPr>
    </w:p>
    <w:p w14:paraId="746CEA87" w14:textId="37726B00" w:rsidR="004355B8" w:rsidRPr="00B90A36" w:rsidRDefault="00332756" w:rsidP="00B8683A">
      <w:pPr>
        <w:widowControl w:val="0"/>
        <w:suppressAutoHyphens/>
        <w:jc w:val="center"/>
        <w:rPr>
          <w:rFonts w:asciiTheme="minorHAnsi" w:hAnsiTheme="minorHAnsi"/>
          <w:kern w:val="1"/>
          <w:sz w:val="22"/>
          <w:szCs w:val="22"/>
          <w:lang w:eastAsia="ar-SA"/>
        </w:rPr>
      </w:pPr>
      <w:r w:rsidRPr="00B90A36">
        <w:rPr>
          <w:rFonts w:asciiTheme="minorHAnsi" w:hAnsiTheme="minorHAnsi"/>
          <w:kern w:val="1"/>
          <w:sz w:val="22"/>
          <w:szCs w:val="22"/>
          <w:lang w:eastAsia="ar-SA"/>
        </w:rPr>
        <w:t>2</w:t>
      </w:r>
      <w:r w:rsidR="00A2000C">
        <w:rPr>
          <w:rFonts w:asciiTheme="minorHAnsi" w:hAnsiTheme="minorHAnsi"/>
          <w:kern w:val="1"/>
          <w:sz w:val="22"/>
          <w:szCs w:val="22"/>
          <w:lang w:eastAsia="ar-SA"/>
        </w:rPr>
        <w:t>3</w:t>
      </w:r>
      <w:r w:rsidR="004355B8" w:rsidRPr="00B90A36">
        <w:rPr>
          <w:rFonts w:asciiTheme="minorHAnsi" w:hAnsiTheme="minorHAnsi"/>
          <w:kern w:val="1"/>
          <w:sz w:val="22"/>
          <w:szCs w:val="22"/>
          <w:lang w:eastAsia="ar-SA"/>
        </w:rPr>
        <w:t>. člen</w:t>
      </w:r>
    </w:p>
    <w:p w14:paraId="4C02994A" w14:textId="07C9C395" w:rsidR="00BA53BA" w:rsidRPr="00B90A36" w:rsidRDefault="000822EF" w:rsidP="00244EA8">
      <w:pPr>
        <w:widowControl w:val="0"/>
        <w:suppressAutoHyphens/>
        <w:spacing w:after="120"/>
        <w:jc w:val="center"/>
        <w:rPr>
          <w:rFonts w:asciiTheme="minorHAnsi" w:hAnsiTheme="minorHAnsi"/>
          <w:kern w:val="1"/>
          <w:sz w:val="22"/>
          <w:szCs w:val="22"/>
          <w:lang w:eastAsia="ar-SA"/>
        </w:rPr>
      </w:pPr>
      <w:r w:rsidRPr="00B90A36">
        <w:rPr>
          <w:rFonts w:asciiTheme="minorHAnsi" w:hAnsiTheme="minorHAnsi"/>
          <w:kern w:val="1"/>
          <w:sz w:val="22"/>
          <w:szCs w:val="22"/>
          <w:lang w:eastAsia="ar-SA"/>
        </w:rPr>
        <w:t>SOCIALNA KLAVZULA</w:t>
      </w:r>
    </w:p>
    <w:p w14:paraId="31CFEE31" w14:textId="77777777" w:rsidR="0078408B" w:rsidRPr="00114FC4" w:rsidRDefault="0078408B" w:rsidP="0078408B">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D62078">
        <w:rPr>
          <w:rFonts w:asciiTheme="minorHAnsi" w:hAnsiTheme="minorHAnsi" w:cstheme="minorHAnsi"/>
          <w:sz w:val="22"/>
          <w:szCs w:val="22"/>
        </w:rPr>
        <w:t>Ta pogodba je sklenjena pod razveznim pogojem, ki se uresniči v primeru izpolnitve ene od naslednjih</w:t>
      </w:r>
      <w:r>
        <w:rPr>
          <w:rFonts w:asciiTheme="minorHAnsi" w:hAnsiTheme="minorHAnsi" w:cstheme="minorHAnsi"/>
          <w:sz w:val="22"/>
          <w:szCs w:val="22"/>
        </w:rPr>
        <w:t xml:space="preserve"> </w:t>
      </w:r>
      <w:r w:rsidRPr="00114FC4">
        <w:rPr>
          <w:rFonts w:asciiTheme="minorHAnsi" w:hAnsiTheme="minorHAnsi" w:cstheme="minorHAnsi"/>
          <w:sz w:val="22"/>
          <w:szCs w:val="22"/>
        </w:rPr>
        <w:t>okoliščin:</w:t>
      </w:r>
    </w:p>
    <w:p w14:paraId="10F19D3A" w14:textId="77777777" w:rsidR="0078408B" w:rsidRPr="00114FC4" w:rsidRDefault="0078408B" w:rsidP="0078408B">
      <w:pPr>
        <w:pStyle w:val="Odstavekseznama"/>
        <w:numPr>
          <w:ilvl w:val="0"/>
          <w:numId w:val="46"/>
        </w:numPr>
        <w:ind w:left="567" w:hanging="283"/>
        <w:jc w:val="both"/>
        <w:rPr>
          <w:rFonts w:asciiTheme="minorHAnsi" w:hAnsiTheme="minorHAnsi" w:cstheme="minorHAnsi"/>
          <w:sz w:val="22"/>
          <w:szCs w:val="22"/>
        </w:rPr>
      </w:pPr>
      <w:r w:rsidRPr="00114FC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029823B" w14:textId="77777777" w:rsidR="0078408B" w:rsidRPr="00114FC4" w:rsidRDefault="0078408B" w:rsidP="0078408B">
      <w:pPr>
        <w:pStyle w:val="Odstavekseznama"/>
        <w:numPr>
          <w:ilvl w:val="0"/>
          <w:numId w:val="46"/>
        </w:numPr>
        <w:spacing w:after="120"/>
        <w:ind w:left="567" w:hanging="283"/>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75C1D6" w14:textId="77777777" w:rsidR="0078408B" w:rsidRPr="00114FC4"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V primeru seznanitve naročnika s kršitvijo bo naročnik o tem obvestil izvajalca v desetih dneh. </w:t>
      </w:r>
    </w:p>
    <w:p w14:paraId="079A159F" w14:textId="77777777" w:rsidR="0078408B" w:rsidRPr="00114FC4"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w:t>
      </w:r>
      <w:r w:rsidRPr="00114FC4">
        <w:rPr>
          <w:rFonts w:asciiTheme="minorHAnsi" w:hAnsiTheme="minorHAnsi" w:cstheme="minorHAnsi"/>
          <w:sz w:val="22"/>
          <w:szCs w:val="22"/>
        </w:rPr>
        <w:lastRenderedPageBreak/>
        <w:t>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3D3C3760" w14:textId="77777777" w:rsidR="0078408B"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1D4B67" w14:textId="054263D6" w:rsidR="00BF1FEF" w:rsidRPr="0078408B"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D6207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sidR="000C1536" w:rsidRPr="0078408B">
        <w:rPr>
          <w:rFonts w:asciiTheme="minorHAnsi" w:eastAsia="Arial Unicode MS" w:hAnsiTheme="minorHAnsi" w:cstheme="minorHAnsi"/>
          <w:kern w:val="1"/>
          <w:sz w:val="22"/>
          <w:szCs w:val="22"/>
          <w:lang w:eastAsia="ar-SA"/>
        </w:rPr>
        <w:t>.</w:t>
      </w:r>
    </w:p>
    <w:p w14:paraId="39E9566B" w14:textId="77777777" w:rsidR="00E057D3" w:rsidRPr="00332756" w:rsidRDefault="00E057D3" w:rsidP="005254E6">
      <w:pPr>
        <w:widowControl w:val="0"/>
        <w:ind w:left="426"/>
        <w:jc w:val="center"/>
        <w:rPr>
          <w:rFonts w:asciiTheme="minorHAnsi" w:eastAsia="Calibri" w:hAnsiTheme="minorHAnsi" w:cs="Times New Roman"/>
          <w:sz w:val="22"/>
          <w:szCs w:val="22"/>
          <w:lang w:eastAsia="en-US"/>
        </w:rPr>
      </w:pPr>
    </w:p>
    <w:p w14:paraId="6BFE49DC" w14:textId="2C2835B2" w:rsidR="000822EF" w:rsidRPr="0078408B" w:rsidRDefault="00B8683A" w:rsidP="004355B8">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4</w:t>
      </w:r>
      <w:r w:rsidR="00BA53BA" w:rsidRPr="0078408B">
        <w:rPr>
          <w:rFonts w:asciiTheme="minorHAnsi" w:hAnsiTheme="minorHAnsi"/>
          <w:kern w:val="1"/>
          <w:sz w:val="22"/>
          <w:szCs w:val="22"/>
          <w:lang w:eastAsia="ar-SA"/>
        </w:rPr>
        <w:t>. člen</w:t>
      </w:r>
    </w:p>
    <w:p w14:paraId="47A5EE76" w14:textId="51D2FA1C" w:rsidR="004355B8" w:rsidRPr="0078408B"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 xml:space="preserve">PREDČASNA ODPOVED </w:t>
      </w:r>
      <w:r w:rsidR="005957CB" w:rsidRPr="0078408B">
        <w:rPr>
          <w:rFonts w:asciiTheme="minorHAnsi" w:hAnsiTheme="minorHAnsi"/>
          <w:iCs/>
          <w:kern w:val="1"/>
          <w:sz w:val="22"/>
          <w:szCs w:val="22"/>
          <w:lang w:eastAsia="ar-SA"/>
        </w:rPr>
        <w:t>in SUSPENZ</w:t>
      </w:r>
      <w:r w:rsidRPr="0078408B">
        <w:rPr>
          <w:rFonts w:asciiTheme="minorHAnsi" w:hAnsiTheme="minorHAnsi"/>
          <w:iCs/>
          <w:kern w:val="1"/>
          <w:sz w:val="22"/>
          <w:szCs w:val="22"/>
          <w:lang w:eastAsia="ar-SA"/>
        </w:rPr>
        <w:t xml:space="preserve"> POGODBE</w:t>
      </w:r>
    </w:p>
    <w:p w14:paraId="08D67EEE" w14:textId="2C159675" w:rsidR="00946036"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Izvajalec</w:t>
      </w:r>
      <w:r w:rsidRPr="0078408B">
        <w:rPr>
          <w:rFonts w:asciiTheme="minorHAnsi" w:eastAsia="Arial Unicode MS" w:hAnsiTheme="minorHAnsi"/>
          <w:kern w:val="1"/>
          <w:sz w:val="22"/>
          <w:szCs w:val="22"/>
          <w:lang w:eastAsia="ar-SA"/>
        </w:rPr>
        <w:t xml:space="preserve"> lahko </w:t>
      </w:r>
      <w:r w:rsidR="00253A66" w:rsidRPr="0078408B">
        <w:rPr>
          <w:rFonts w:asciiTheme="minorHAnsi" w:eastAsia="Arial Unicode MS" w:hAnsiTheme="minorHAnsi"/>
          <w:b/>
          <w:kern w:val="1"/>
          <w:sz w:val="22"/>
          <w:szCs w:val="22"/>
          <w:lang w:eastAsia="ar-SA"/>
        </w:rPr>
        <w:t>brez</w:t>
      </w:r>
      <w:r w:rsidR="00253A66" w:rsidRPr="0078408B">
        <w:rPr>
          <w:rFonts w:asciiTheme="minorHAnsi" w:eastAsia="Arial Unicode MS" w:hAnsiTheme="minorHAnsi"/>
          <w:kern w:val="1"/>
          <w:sz w:val="22"/>
          <w:szCs w:val="22"/>
          <w:lang w:eastAsia="ar-SA"/>
        </w:rPr>
        <w:t xml:space="preserve"> odpovednega roka pisno odpove pogodbo</w:t>
      </w:r>
      <w:r w:rsidRPr="0078408B">
        <w:rPr>
          <w:rFonts w:asciiTheme="minorHAnsi" w:eastAsia="Arial Unicode MS" w:hAnsiTheme="minorHAnsi"/>
          <w:kern w:val="1"/>
          <w:sz w:val="22"/>
          <w:szCs w:val="22"/>
          <w:lang w:eastAsia="ar-SA"/>
        </w:rPr>
        <w:t xml:space="preserve">, če </w:t>
      </w:r>
      <w:r w:rsidR="00253A66" w:rsidRPr="0078408B">
        <w:rPr>
          <w:rFonts w:asciiTheme="minorHAnsi" w:eastAsia="Arial Unicode MS" w:hAnsiTheme="minorHAnsi"/>
          <w:kern w:val="1"/>
          <w:sz w:val="22"/>
          <w:szCs w:val="22"/>
          <w:lang w:eastAsia="ar-SA"/>
        </w:rPr>
        <w:t xml:space="preserve">naročnik zamuja s plačilom pravilno izstavljenega nespornega (dela) računa in </w:t>
      </w:r>
      <w:r w:rsidRPr="0078408B">
        <w:rPr>
          <w:rFonts w:asciiTheme="minorHAnsi" w:eastAsia="Arial Unicode MS" w:hAnsiTheme="minorHAnsi"/>
          <w:kern w:val="1"/>
          <w:sz w:val="22"/>
          <w:szCs w:val="22"/>
          <w:lang w:eastAsia="ar-SA"/>
        </w:rPr>
        <w:t xml:space="preserve">mu naročnik </w:t>
      </w:r>
      <w:r w:rsidR="00253A66" w:rsidRPr="0078408B">
        <w:rPr>
          <w:rFonts w:asciiTheme="minorHAnsi" w:eastAsia="Arial Unicode MS" w:hAnsiTheme="minorHAnsi"/>
          <w:kern w:val="1"/>
          <w:sz w:val="22"/>
          <w:szCs w:val="22"/>
          <w:lang w:eastAsia="ar-SA"/>
        </w:rPr>
        <w:t xml:space="preserve">tudi </w:t>
      </w:r>
      <w:r w:rsidR="001405A5" w:rsidRPr="0078408B">
        <w:rPr>
          <w:rFonts w:asciiTheme="minorHAnsi" w:eastAsia="Arial Unicode MS" w:hAnsiTheme="minorHAnsi"/>
          <w:kern w:val="1"/>
          <w:sz w:val="22"/>
          <w:szCs w:val="22"/>
          <w:lang w:eastAsia="ar-SA"/>
        </w:rPr>
        <w:t xml:space="preserve">po predhodnem pisnem opominu, poslanem fizično po pošti ali elektronsko, </w:t>
      </w:r>
      <w:r w:rsidR="00253A66" w:rsidRPr="0078408B">
        <w:rPr>
          <w:rFonts w:asciiTheme="minorHAnsi" w:eastAsia="Arial Unicode MS" w:hAnsiTheme="minorHAnsi"/>
          <w:kern w:val="1"/>
          <w:sz w:val="22"/>
          <w:szCs w:val="22"/>
          <w:lang w:eastAsia="ar-SA"/>
        </w:rPr>
        <w:t xml:space="preserve">niti v dodatnem primernem roku iz opomina </w:t>
      </w:r>
      <w:r w:rsidR="001405A5" w:rsidRPr="0078408B">
        <w:rPr>
          <w:rFonts w:asciiTheme="minorHAnsi" w:eastAsia="Arial Unicode MS" w:hAnsiTheme="minorHAnsi"/>
          <w:kern w:val="1"/>
          <w:sz w:val="22"/>
          <w:szCs w:val="22"/>
          <w:lang w:eastAsia="ar-SA"/>
        </w:rPr>
        <w:t>ne poravna</w:t>
      </w:r>
      <w:r w:rsidR="00C306A0" w:rsidRPr="0078408B">
        <w:rPr>
          <w:rFonts w:asciiTheme="minorHAnsi" w:eastAsia="Arial Unicode MS" w:hAnsiTheme="minorHAnsi"/>
          <w:kern w:val="1"/>
          <w:sz w:val="22"/>
          <w:szCs w:val="22"/>
          <w:lang w:eastAsia="ar-SA"/>
        </w:rPr>
        <w:t xml:space="preserve"> zapadlih obveznosti iz takega (dela) računa</w:t>
      </w:r>
      <w:r w:rsidRPr="0078408B">
        <w:rPr>
          <w:rFonts w:asciiTheme="minorHAnsi" w:eastAsia="Arial Unicode MS" w:hAnsiTheme="minorHAnsi"/>
          <w:kern w:val="1"/>
          <w:sz w:val="22"/>
          <w:szCs w:val="22"/>
          <w:lang w:eastAsia="ar-SA"/>
        </w:rPr>
        <w:t xml:space="preserve">. </w:t>
      </w:r>
    </w:p>
    <w:p w14:paraId="74D1D8F2" w14:textId="1F5FD9CF" w:rsidR="00946036"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Naročnik</w:t>
      </w:r>
      <w:r w:rsidRPr="0078408B">
        <w:rPr>
          <w:rFonts w:asciiTheme="minorHAnsi" w:eastAsia="Arial Unicode MS" w:hAnsiTheme="minorHAnsi"/>
          <w:kern w:val="1"/>
          <w:sz w:val="22"/>
          <w:szCs w:val="22"/>
          <w:lang w:eastAsia="ar-SA"/>
        </w:rPr>
        <w:t xml:space="preserve"> lahko </w:t>
      </w:r>
      <w:r w:rsidR="00FB3F56" w:rsidRPr="0078408B">
        <w:rPr>
          <w:rFonts w:asciiTheme="minorHAnsi" w:eastAsia="Arial Unicode MS" w:hAnsiTheme="minorHAnsi"/>
          <w:kern w:val="1"/>
          <w:sz w:val="22"/>
          <w:szCs w:val="22"/>
          <w:lang w:eastAsia="ar-SA"/>
        </w:rPr>
        <w:t>kadarkoli in ne glede na razlog</w:t>
      </w:r>
      <w:r w:rsidR="00253A66" w:rsidRPr="0078408B">
        <w:rPr>
          <w:rFonts w:asciiTheme="minorHAnsi" w:eastAsia="Arial Unicode MS" w:hAnsiTheme="minorHAnsi"/>
          <w:kern w:val="1"/>
          <w:sz w:val="22"/>
          <w:szCs w:val="22"/>
          <w:lang w:eastAsia="ar-SA"/>
        </w:rPr>
        <w:t xml:space="preserve"> pisno</w:t>
      </w:r>
      <w:r w:rsidR="00FB3F56" w:rsidRPr="0078408B">
        <w:rPr>
          <w:rFonts w:asciiTheme="minorHAnsi" w:eastAsia="Arial Unicode MS" w:hAnsiTheme="minorHAnsi"/>
          <w:kern w:val="1"/>
          <w:sz w:val="22"/>
          <w:szCs w:val="22"/>
          <w:lang w:eastAsia="ar-SA"/>
        </w:rPr>
        <w:t xml:space="preserve"> </w:t>
      </w:r>
      <w:r w:rsidRPr="0078408B">
        <w:rPr>
          <w:rFonts w:asciiTheme="minorHAnsi" w:eastAsia="Arial Unicode MS" w:hAnsiTheme="minorHAnsi"/>
          <w:kern w:val="1"/>
          <w:sz w:val="22"/>
          <w:szCs w:val="22"/>
          <w:lang w:eastAsia="ar-SA"/>
        </w:rPr>
        <w:t xml:space="preserve">odpove pogodbo z </w:t>
      </w:r>
      <w:r w:rsidRPr="0078408B">
        <w:rPr>
          <w:rFonts w:asciiTheme="minorHAnsi" w:eastAsia="Arial Unicode MS" w:hAnsiTheme="minorHAnsi"/>
          <w:b/>
          <w:kern w:val="1"/>
          <w:sz w:val="22"/>
          <w:szCs w:val="22"/>
          <w:lang w:eastAsia="ar-SA"/>
        </w:rPr>
        <w:t>1-mesečnim</w:t>
      </w:r>
      <w:r w:rsidRPr="0078408B">
        <w:rPr>
          <w:rFonts w:asciiTheme="minorHAnsi" w:eastAsia="Arial Unicode MS" w:hAnsiTheme="minorHAnsi"/>
          <w:kern w:val="1"/>
          <w:sz w:val="22"/>
          <w:szCs w:val="22"/>
          <w:lang w:eastAsia="ar-SA"/>
        </w:rPr>
        <w:t xml:space="preserve"> odpovednim rokom</w:t>
      </w:r>
      <w:r w:rsidR="00FB3F56" w:rsidRPr="0078408B">
        <w:rPr>
          <w:rFonts w:asciiTheme="minorHAnsi" w:eastAsia="Arial Unicode MS" w:hAnsiTheme="minorHAnsi"/>
          <w:kern w:val="1"/>
          <w:sz w:val="22"/>
          <w:szCs w:val="22"/>
          <w:lang w:eastAsia="ar-SA"/>
        </w:rPr>
        <w:t>, brez obveznosti povračila škode iz naslova predčasne odpovedi</w:t>
      </w:r>
      <w:r w:rsidR="00E04EF6" w:rsidRPr="0078408B">
        <w:rPr>
          <w:rFonts w:asciiTheme="minorHAnsi" w:eastAsia="Arial Unicode MS" w:hAnsiTheme="minorHAnsi"/>
          <w:kern w:val="1"/>
          <w:sz w:val="22"/>
          <w:szCs w:val="22"/>
          <w:lang w:eastAsia="ar-SA"/>
        </w:rPr>
        <w:t>.</w:t>
      </w:r>
    </w:p>
    <w:p w14:paraId="02436CC8" w14:textId="77777777" w:rsidR="00E704CD"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Naročnik</w:t>
      </w:r>
      <w:r w:rsidRPr="0078408B">
        <w:rPr>
          <w:rFonts w:asciiTheme="minorHAnsi" w:eastAsia="Arial Unicode MS" w:hAnsiTheme="minorHAnsi"/>
          <w:kern w:val="1"/>
          <w:sz w:val="22"/>
          <w:szCs w:val="22"/>
          <w:lang w:eastAsia="ar-SA"/>
        </w:rPr>
        <w:t xml:space="preserve"> lahko </w:t>
      </w:r>
      <w:r w:rsidRPr="0078408B">
        <w:rPr>
          <w:rFonts w:asciiTheme="minorHAnsi" w:eastAsia="Arial Unicode MS" w:hAnsiTheme="minorHAnsi"/>
          <w:b/>
          <w:kern w:val="1"/>
          <w:sz w:val="22"/>
          <w:szCs w:val="22"/>
          <w:lang w:eastAsia="ar-SA"/>
        </w:rPr>
        <w:t>brez</w:t>
      </w:r>
      <w:r w:rsidRPr="0078408B">
        <w:rPr>
          <w:rFonts w:asciiTheme="minorHAnsi" w:eastAsia="Arial Unicode MS" w:hAnsiTheme="minorHAnsi"/>
          <w:kern w:val="1"/>
          <w:sz w:val="22"/>
          <w:szCs w:val="22"/>
          <w:lang w:eastAsia="ar-SA"/>
        </w:rPr>
        <w:t xml:space="preserve"> odpovednega roka </w:t>
      </w:r>
      <w:r w:rsidR="00253A66" w:rsidRPr="0078408B">
        <w:rPr>
          <w:rFonts w:asciiTheme="minorHAnsi" w:eastAsia="Arial Unicode MS" w:hAnsiTheme="minorHAnsi"/>
          <w:kern w:val="1"/>
          <w:sz w:val="22"/>
          <w:szCs w:val="22"/>
          <w:lang w:eastAsia="ar-SA"/>
        </w:rPr>
        <w:t xml:space="preserve">pisno </w:t>
      </w:r>
      <w:r w:rsidRPr="0078408B">
        <w:rPr>
          <w:rFonts w:asciiTheme="minorHAnsi" w:eastAsia="Arial Unicode MS" w:hAnsiTheme="minorHAnsi"/>
          <w:kern w:val="1"/>
          <w:sz w:val="22"/>
          <w:szCs w:val="22"/>
          <w:lang w:eastAsia="ar-SA"/>
        </w:rPr>
        <w:t>odpove pogodbo</w:t>
      </w:r>
      <w:r w:rsidR="00E704CD" w:rsidRPr="0078408B">
        <w:rPr>
          <w:rFonts w:asciiTheme="minorHAnsi" w:eastAsia="Arial Unicode MS" w:hAnsiTheme="minorHAnsi"/>
          <w:kern w:val="1"/>
          <w:sz w:val="22"/>
          <w:szCs w:val="22"/>
          <w:lang w:eastAsia="ar-SA"/>
        </w:rPr>
        <w:t>:</w:t>
      </w:r>
    </w:p>
    <w:p w14:paraId="2E34EC09" w14:textId="785F5DCE" w:rsidR="00E704CD" w:rsidRPr="0078408B" w:rsidRDefault="00FB3F56" w:rsidP="00DE3D17">
      <w:pPr>
        <w:pStyle w:val="Odstavekseznama"/>
        <w:widowControl w:val="0"/>
        <w:numPr>
          <w:ilvl w:val="0"/>
          <w:numId w:val="20"/>
        </w:numPr>
        <w:suppressAutoHyphens/>
        <w:ind w:left="567" w:hanging="283"/>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 xml:space="preserve">ko lahko </w:t>
      </w:r>
      <w:r w:rsidR="00B07B6F" w:rsidRPr="0078408B">
        <w:rPr>
          <w:rFonts w:asciiTheme="minorHAnsi" w:eastAsia="Arial Unicode MS" w:hAnsiTheme="minorHAnsi"/>
          <w:kern w:val="1"/>
          <w:sz w:val="22"/>
          <w:szCs w:val="22"/>
          <w:lang w:eastAsia="ar-SA"/>
        </w:rPr>
        <w:t xml:space="preserve">v skladu s </w:t>
      </w:r>
      <w:r w:rsidR="006D3B2B" w:rsidRPr="006D3B2B">
        <w:rPr>
          <w:rFonts w:asciiTheme="minorHAnsi" w:eastAsia="Arial Unicode MS" w:hAnsiTheme="minorHAnsi"/>
          <w:color w:val="0070C0"/>
          <w:kern w:val="1"/>
          <w:sz w:val="22"/>
          <w:szCs w:val="22"/>
          <w:lang w:eastAsia="ar-SA"/>
        </w:rPr>
        <w:t>16</w:t>
      </w:r>
      <w:r w:rsidR="00B07B6F" w:rsidRPr="006D3B2B">
        <w:rPr>
          <w:rFonts w:asciiTheme="minorHAnsi" w:eastAsia="Arial Unicode MS" w:hAnsiTheme="minorHAnsi"/>
          <w:color w:val="0070C0"/>
          <w:kern w:val="1"/>
          <w:sz w:val="22"/>
          <w:szCs w:val="22"/>
          <w:lang w:eastAsia="ar-SA"/>
        </w:rPr>
        <w:t xml:space="preserve">. </w:t>
      </w:r>
      <w:r w:rsidR="00B07B6F" w:rsidRPr="0078408B">
        <w:rPr>
          <w:rFonts w:asciiTheme="minorHAnsi" w:eastAsia="Arial Unicode MS" w:hAnsiTheme="minorHAnsi"/>
          <w:kern w:val="1"/>
          <w:sz w:val="22"/>
          <w:szCs w:val="22"/>
          <w:lang w:eastAsia="ar-SA"/>
        </w:rPr>
        <w:t xml:space="preserve">členom te pogodbe </w:t>
      </w:r>
      <w:r w:rsidRPr="0078408B">
        <w:rPr>
          <w:rFonts w:asciiTheme="minorHAnsi" w:eastAsia="Arial Unicode MS" w:hAnsiTheme="minorHAnsi"/>
          <w:kern w:val="1"/>
          <w:sz w:val="22"/>
          <w:szCs w:val="22"/>
          <w:lang w:eastAsia="ar-SA"/>
        </w:rPr>
        <w:t>unovči finančno zavarovanje za dobro izvedbo pogodbenih obveznosti</w:t>
      </w:r>
      <w:r w:rsidR="00A2000C">
        <w:rPr>
          <w:rFonts w:asciiTheme="minorHAnsi" w:eastAsia="Arial Unicode MS" w:hAnsiTheme="minorHAnsi"/>
          <w:kern w:val="1"/>
          <w:sz w:val="22"/>
          <w:szCs w:val="22"/>
          <w:lang w:eastAsia="ar-SA"/>
        </w:rPr>
        <w:t>,</w:t>
      </w:r>
      <w:r w:rsidR="008D4C09" w:rsidRPr="0078408B">
        <w:rPr>
          <w:rFonts w:asciiTheme="minorHAnsi" w:eastAsia="Arial Unicode MS" w:hAnsiTheme="minorHAnsi"/>
          <w:kern w:val="1"/>
          <w:sz w:val="22"/>
          <w:szCs w:val="22"/>
          <w:lang w:eastAsia="ar-SA"/>
        </w:rPr>
        <w:t xml:space="preserve"> </w:t>
      </w:r>
      <w:r w:rsidR="00A2000C">
        <w:rPr>
          <w:rFonts w:asciiTheme="minorHAnsi" w:eastAsia="Arial Unicode MS" w:hAnsiTheme="minorHAnsi"/>
          <w:b/>
          <w:kern w:val="1"/>
          <w:sz w:val="22"/>
          <w:szCs w:val="22"/>
          <w:lang w:eastAsia="ar-SA"/>
        </w:rPr>
        <w:t>ali</w:t>
      </w:r>
    </w:p>
    <w:p w14:paraId="14BE9635" w14:textId="77777777" w:rsidR="0094759E" w:rsidRPr="0078408B" w:rsidRDefault="0094759E" w:rsidP="00DE3D17">
      <w:pPr>
        <w:pStyle w:val="Odstavekseznama"/>
        <w:widowControl w:val="0"/>
        <w:numPr>
          <w:ilvl w:val="0"/>
          <w:numId w:val="32"/>
        </w:numPr>
        <w:suppressAutoHyphens/>
        <w:spacing w:after="120"/>
        <w:ind w:left="567"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v vseh primerih navedenih v pogodbi, ali</w:t>
      </w:r>
    </w:p>
    <w:p w14:paraId="6E9536E2" w14:textId="77777777" w:rsidR="0094759E" w:rsidRPr="0078408B" w:rsidRDefault="0094759E" w:rsidP="00DE3D17">
      <w:pPr>
        <w:pStyle w:val="Odstavekseznama"/>
        <w:widowControl w:val="0"/>
        <w:numPr>
          <w:ilvl w:val="0"/>
          <w:numId w:val="32"/>
        </w:numPr>
        <w:suppressAutoHyphens/>
        <w:spacing w:after="120"/>
        <w:ind w:left="567" w:hanging="283"/>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v vseh primerih iz 96. člena ZJN-3.</w:t>
      </w:r>
    </w:p>
    <w:p w14:paraId="6D676ED0"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3413255D"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8408B">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D8D27BE"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4FD6DFEC" w14:textId="387D33A2" w:rsidR="00946036"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78408B" w:rsidRDefault="005254E6" w:rsidP="0094759E">
      <w:pPr>
        <w:widowControl w:val="0"/>
        <w:suppressAutoHyphens/>
        <w:jc w:val="both"/>
        <w:rPr>
          <w:rFonts w:asciiTheme="minorHAnsi" w:eastAsia="Arial Unicode MS" w:hAnsiTheme="minorHAnsi"/>
          <w:kern w:val="1"/>
          <w:sz w:val="22"/>
          <w:szCs w:val="22"/>
          <w:lang w:eastAsia="ar-SA"/>
        </w:rPr>
      </w:pPr>
    </w:p>
    <w:p w14:paraId="1E1A4550" w14:textId="264E59BE" w:rsidR="005254E6" w:rsidRPr="0078408B" w:rsidRDefault="005254E6" w:rsidP="000C1536">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5</w:t>
      </w:r>
      <w:r w:rsidRPr="0078408B">
        <w:rPr>
          <w:rFonts w:asciiTheme="minorHAnsi" w:hAnsiTheme="minorHAnsi"/>
          <w:kern w:val="1"/>
          <w:sz w:val="22"/>
          <w:szCs w:val="22"/>
          <w:lang w:eastAsia="ar-SA"/>
        </w:rPr>
        <w:t>. člen</w:t>
      </w:r>
    </w:p>
    <w:p w14:paraId="70E1D158" w14:textId="77777777" w:rsidR="005254E6" w:rsidRPr="0078408B"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SPREMINJANJE POGODBE</w:t>
      </w:r>
    </w:p>
    <w:p w14:paraId="4B909E46" w14:textId="77777777" w:rsidR="000C1536" w:rsidRPr="0078408B" w:rsidRDefault="000C1536" w:rsidP="000C153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78408B">
        <w:rPr>
          <w:rFonts w:asciiTheme="minorHAnsi" w:eastAsia="Arial Unicode MS" w:hAnsiTheme="minorHAnsi"/>
          <w:bCs/>
          <w:color w:val="000000" w:themeColor="text1"/>
          <w:kern w:val="1"/>
          <w:sz w:val="22"/>
          <w:szCs w:val="22"/>
        </w:rPr>
        <w:t>Če to ni v nasprotju z zakonom, se pogodba lahko spremeni, dopolni ali njena veljavnost (</w:t>
      </w:r>
      <w:r w:rsidRPr="0078408B">
        <w:rPr>
          <w:rFonts w:asciiTheme="minorHAnsi" w:eastAsia="Arial Unicode MS" w:hAnsiTheme="minorHAnsi"/>
          <w:bCs/>
          <w:kern w:val="1"/>
          <w:sz w:val="22"/>
          <w:szCs w:val="22"/>
        </w:rPr>
        <w:t xml:space="preserve">izvrševanje storitev) podaljša z aneksom, ki ga sprejmeta in podpišeta obe pogodbeni stranki. </w:t>
      </w:r>
    </w:p>
    <w:p w14:paraId="0614B33B" w14:textId="77777777" w:rsidR="000C1536" w:rsidRPr="0078408B" w:rsidRDefault="000C1536" w:rsidP="000C153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78408B">
        <w:rPr>
          <w:rFonts w:asciiTheme="minorHAnsi" w:eastAsia="Arial Unicode MS" w:hAnsiTheme="minorHAnsi"/>
          <w:bCs/>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6899C31C" w14:textId="632CA311" w:rsidR="005254E6" w:rsidRPr="0078408B" w:rsidRDefault="000C1536" w:rsidP="000C1536">
      <w:pPr>
        <w:widowControl w:val="0"/>
        <w:numPr>
          <w:ilvl w:val="0"/>
          <w:numId w:val="2"/>
        </w:numPr>
        <w:tabs>
          <w:tab w:val="clear" w:pos="720"/>
        </w:tabs>
        <w:suppressAutoHyphens/>
        <w:spacing w:after="24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bCs/>
          <w:kern w:val="1"/>
          <w:sz w:val="22"/>
          <w:szCs w:val="22"/>
        </w:rPr>
        <w:lastRenderedPageBreak/>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78408B">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r w:rsidR="005254E6" w:rsidRPr="0078408B">
        <w:rPr>
          <w:rFonts w:asciiTheme="minorHAnsi" w:eastAsia="Arial Unicode MS" w:hAnsiTheme="minorHAnsi"/>
          <w:color w:val="000000" w:themeColor="text1"/>
          <w:kern w:val="1"/>
          <w:sz w:val="22"/>
          <w:szCs w:val="22"/>
        </w:rPr>
        <w:t>.</w:t>
      </w:r>
    </w:p>
    <w:p w14:paraId="261E95BB" w14:textId="6C84873E" w:rsidR="005254E6" w:rsidRPr="0078408B" w:rsidRDefault="005254E6" w:rsidP="005254E6">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6</w:t>
      </w:r>
      <w:r w:rsidRPr="0078408B">
        <w:rPr>
          <w:rFonts w:asciiTheme="minorHAnsi" w:hAnsiTheme="minorHAnsi"/>
          <w:kern w:val="1"/>
          <w:sz w:val="22"/>
          <w:szCs w:val="22"/>
          <w:lang w:eastAsia="ar-SA"/>
        </w:rPr>
        <w:t>. člen</w:t>
      </w:r>
    </w:p>
    <w:p w14:paraId="1C8C46AF" w14:textId="77777777" w:rsidR="005254E6" w:rsidRPr="0078408B"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78408B">
        <w:rPr>
          <w:rFonts w:asciiTheme="minorHAnsi" w:eastAsia="Arial Unicode MS" w:hAnsiTheme="minorHAnsi"/>
          <w:iCs/>
          <w:color w:val="000000" w:themeColor="text1"/>
          <w:kern w:val="1"/>
          <w:sz w:val="22"/>
          <w:szCs w:val="22"/>
        </w:rPr>
        <w:t>KONČNE DOLOČBE</w:t>
      </w:r>
    </w:p>
    <w:p w14:paraId="4C806D7B" w14:textId="60E20CE3" w:rsidR="005254E6" w:rsidRPr="006A6161" w:rsidRDefault="005254E6" w:rsidP="00DE3D17">
      <w:pPr>
        <w:widowControl w:val="0"/>
        <w:numPr>
          <w:ilvl w:val="0"/>
          <w:numId w:val="17"/>
        </w:numPr>
        <w:suppressAutoHyphens/>
        <w:spacing w:after="120"/>
        <w:ind w:left="284" w:hanging="284"/>
        <w:jc w:val="both"/>
        <w:rPr>
          <w:rFonts w:asciiTheme="minorHAnsi" w:eastAsia="Arial Unicode MS" w:hAnsiTheme="minorHAnsi"/>
          <w:kern w:val="1"/>
          <w:sz w:val="22"/>
          <w:szCs w:val="22"/>
        </w:rPr>
      </w:pPr>
      <w:r w:rsidRPr="006A6161">
        <w:rPr>
          <w:rFonts w:asciiTheme="minorHAnsi" w:eastAsia="Arial Unicode MS" w:hAnsiTheme="minorHAnsi"/>
          <w:kern w:val="1"/>
          <w:sz w:val="22"/>
          <w:szCs w:val="22"/>
        </w:rPr>
        <w:t xml:space="preserve">Pogodba je sklenjena z dnem podpisa zadnje od pogodbenih strank in velja za čas, kot je opredeljeno v 3. členu te pogodbe. Pogodba postane veljavna pod pogojem, da izvajalec v roku iz prvega odstavka </w:t>
      </w:r>
      <w:r w:rsidR="004146AB">
        <w:rPr>
          <w:rFonts w:asciiTheme="minorHAnsi" w:eastAsia="Arial Unicode MS" w:hAnsiTheme="minorHAnsi"/>
          <w:color w:val="0070C0"/>
          <w:kern w:val="1"/>
          <w:sz w:val="22"/>
          <w:szCs w:val="22"/>
        </w:rPr>
        <w:t>16</w:t>
      </w:r>
      <w:r w:rsidRPr="006A6161">
        <w:rPr>
          <w:rFonts w:asciiTheme="minorHAnsi" w:eastAsia="Arial Unicode MS" w:hAnsiTheme="minorHAnsi"/>
          <w:color w:val="0070C0"/>
          <w:kern w:val="1"/>
          <w:sz w:val="22"/>
          <w:szCs w:val="22"/>
        </w:rPr>
        <w:t>.</w:t>
      </w:r>
      <w:r w:rsidRPr="006A6161">
        <w:rPr>
          <w:rFonts w:asciiTheme="minorHAnsi" w:eastAsia="Arial Unicode MS" w:hAnsiTheme="minorHAnsi"/>
          <w:kern w:val="1"/>
          <w:sz w:val="22"/>
          <w:szCs w:val="22"/>
        </w:rPr>
        <w:t xml:space="preserve"> člena pogodbe predloži ustrezno zavarovanje za dobro izvedbo pogodbenih obveznosti.</w:t>
      </w:r>
    </w:p>
    <w:p w14:paraId="69448947"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Za vprašanja, ki niso urejena s to pogodbo</w:t>
      </w:r>
      <w:r w:rsidRPr="0078408B">
        <w:rPr>
          <w:rFonts w:asciiTheme="minorHAnsi" w:hAnsiTheme="minorHAnsi"/>
          <w:sz w:val="22"/>
          <w:szCs w:val="22"/>
        </w:rPr>
        <w:t xml:space="preserve"> </w:t>
      </w:r>
      <w:r w:rsidRPr="0078408B">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0553499B"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Prenos te pogodbe tretjemu je možen samo s pisnim soglasjem obeh pogodbenih strank.</w:t>
      </w:r>
    </w:p>
    <w:p w14:paraId="673B667E"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CD7EFE6"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31B3B9F"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36E8111" w14:textId="799580FD" w:rsidR="005254E6" w:rsidRPr="0078408B" w:rsidRDefault="000C1536" w:rsidP="006A6161">
      <w:pPr>
        <w:widowControl w:val="0"/>
        <w:numPr>
          <w:ilvl w:val="0"/>
          <w:numId w:val="17"/>
        </w:numPr>
        <w:tabs>
          <w:tab w:val="clear" w:pos="720"/>
          <w:tab w:val="num" w:pos="284"/>
        </w:tabs>
        <w:suppressAutoHyphens/>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78408B">
        <w:t xml:space="preserve"> </w:t>
      </w:r>
    </w:p>
    <w:p w14:paraId="36D44720" w14:textId="77777777" w:rsidR="00647049" w:rsidRPr="0078408B" w:rsidRDefault="00647049" w:rsidP="004D4D53">
      <w:pPr>
        <w:widowControl w:val="0"/>
        <w:suppressAutoHyphens/>
        <w:spacing w:before="120"/>
        <w:ind w:left="357"/>
        <w:jc w:val="center"/>
        <w:rPr>
          <w:rFonts w:asciiTheme="minorHAnsi" w:eastAsia="Arial Unicode MS" w:hAnsiTheme="minorHAnsi"/>
          <w:color w:val="FF0000"/>
          <w:kern w:val="1"/>
          <w:sz w:val="22"/>
          <w:szCs w:val="22"/>
        </w:rPr>
      </w:pPr>
    </w:p>
    <w:p w14:paraId="08B9799C" w14:textId="015367CF" w:rsidR="004355B8" w:rsidRPr="0078408B" w:rsidRDefault="00626910" w:rsidP="004355B8">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2</w:t>
      </w:r>
      <w:r w:rsidR="00A2000C">
        <w:rPr>
          <w:rFonts w:asciiTheme="minorHAnsi" w:eastAsia="Arial Unicode MS" w:hAnsiTheme="minorHAnsi"/>
          <w:kern w:val="1"/>
          <w:sz w:val="22"/>
          <w:szCs w:val="22"/>
        </w:rPr>
        <w:t>7</w:t>
      </w:r>
      <w:r w:rsidR="004355B8" w:rsidRPr="0078408B">
        <w:rPr>
          <w:rFonts w:asciiTheme="minorHAnsi" w:eastAsia="Arial Unicode MS" w:hAnsiTheme="minorHAnsi"/>
          <w:kern w:val="1"/>
          <w:sz w:val="22"/>
          <w:szCs w:val="22"/>
        </w:rPr>
        <w:t>. 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PRILOG</w:t>
      </w:r>
      <w:r w:rsidR="00F543B2" w:rsidRPr="0078408B">
        <w:rPr>
          <w:rFonts w:asciiTheme="minorHAnsi" w:eastAsia="Arial Unicode MS" w:hAnsiTheme="minorHAnsi"/>
          <w:kern w:val="1"/>
          <w:sz w:val="22"/>
          <w:szCs w:val="22"/>
        </w:rPr>
        <w:t>E</w:t>
      </w:r>
      <w:r w:rsidR="004355B8" w:rsidRPr="0078408B">
        <w:rPr>
          <w:rFonts w:asciiTheme="minorHAnsi" w:eastAsia="Arial Unicode MS" w:hAnsiTheme="minorHAnsi"/>
          <w:kern w:val="1"/>
          <w:sz w:val="22"/>
          <w:szCs w:val="22"/>
        </w:rPr>
        <w:t xml:space="preserve"> KOT SESTAVNI DEL POGODBE</w:t>
      </w: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61"/>
        <w:gridCol w:w="7513"/>
      </w:tblGrid>
      <w:tr w:rsidR="004C7D08" w:rsidRPr="00114FC4" w14:paraId="0009EC5E" w14:textId="77777777" w:rsidTr="004C7D08">
        <w:trPr>
          <w:trHeight w:val="302"/>
        </w:trPr>
        <w:tc>
          <w:tcPr>
            <w:tcW w:w="1761" w:type="dxa"/>
            <w:shd w:val="clear" w:color="auto" w:fill="C6E6A2"/>
            <w:vAlign w:val="center"/>
          </w:tcPr>
          <w:p w14:paraId="6DE5E687" w14:textId="77777777"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Priloga 1</w:t>
            </w:r>
          </w:p>
        </w:tc>
        <w:tc>
          <w:tcPr>
            <w:tcW w:w="7513" w:type="dxa"/>
            <w:shd w:val="clear" w:color="auto" w:fill="C6E6A2"/>
            <w:vAlign w:val="center"/>
          </w:tcPr>
          <w:p w14:paraId="27C9B3F8" w14:textId="19B9DC23"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V-5</w:t>
            </w:r>
            <w:r w:rsidR="0078408B">
              <w:rPr>
                <w:rFonts w:asciiTheme="minorHAnsi" w:eastAsia="Arial Unicode MS" w:hAnsiTheme="minorHAnsi"/>
                <w:kern w:val="1"/>
                <w:sz w:val="22"/>
                <w:szCs w:val="22"/>
              </w:rPr>
              <w:t>a</w:t>
            </w:r>
            <w:r w:rsidRPr="00114FC4">
              <w:rPr>
                <w:rFonts w:asciiTheme="minorHAnsi" w:eastAsia="Arial Unicode MS" w:hAnsiTheme="minorHAnsi"/>
                <w:kern w:val="1"/>
                <w:sz w:val="22"/>
                <w:szCs w:val="22"/>
              </w:rPr>
              <w:t xml:space="preserve"> »Tehnične specifikacije«</w:t>
            </w:r>
          </w:p>
        </w:tc>
      </w:tr>
      <w:tr w:rsidR="004C7D08" w:rsidRPr="00114FC4" w14:paraId="2C4B890D" w14:textId="77777777" w:rsidTr="004C7D08">
        <w:trPr>
          <w:trHeight w:val="293"/>
        </w:trPr>
        <w:tc>
          <w:tcPr>
            <w:tcW w:w="1761" w:type="dxa"/>
            <w:shd w:val="clear" w:color="auto" w:fill="C6E6A2"/>
            <w:vAlign w:val="center"/>
          </w:tcPr>
          <w:p w14:paraId="620206AE" w14:textId="46A62AD9"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2</w:t>
            </w:r>
          </w:p>
        </w:tc>
        <w:tc>
          <w:tcPr>
            <w:tcW w:w="7513" w:type="dxa"/>
            <w:shd w:val="clear" w:color="auto" w:fill="C6E6A2"/>
            <w:vAlign w:val="center"/>
          </w:tcPr>
          <w:p w14:paraId="02C7210C" w14:textId="4E5E2D21"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V-3 »Predračun«</w:t>
            </w:r>
          </w:p>
        </w:tc>
      </w:tr>
      <w:tr w:rsidR="004C7D08" w:rsidRPr="00114FC4" w14:paraId="36996521" w14:textId="77777777" w:rsidTr="004C7D08">
        <w:trPr>
          <w:trHeight w:val="293"/>
        </w:trPr>
        <w:tc>
          <w:tcPr>
            <w:tcW w:w="1761" w:type="dxa"/>
            <w:shd w:val="clear" w:color="auto" w:fill="C6E6A2"/>
            <w:vAlign w:val="center"/>
          </w:tcPr>
          <w:p w14:paraId="68D57A56" w14:textId="33D7C398" w:rsidR="004C7D08" w:rsidRPr="00114FC4" w:rsidRDefault="004C7D08"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3</w:t>
            </w:r>
          </w:p>
        </w:tc>
        <w:tc>
          <w:tcPr>
            <w:tcW w:w="7513" w:type="dxa"/>
            <w:shd w:val="clear" w:color="auto" w:fill="C6E6A2"/>
            <w:vAlign w:val="center"/>
          </w:tcPr>
          <w:p w14:paraId="60C31214" w14:textId="2331C89B"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w:t>
            </w:r>
            <w:r w:rsidR="0078408B" w:rsidRPr="0078408B">
              <w:rPr>
                <w:rFonts w:asciiTheme="minorHAnsi" w:eastAsia="Arial Unicode MS" w:hAnsiTheme="minorHAnsi"/>
                <w:kern w:val="1"/>
                <w:sz w:val="22"/>
                <w:szCs w:val="22"/>
              </w:rPr>
              <w:t>V-5b Seznam oseb naročnika za naročanje in prevzem storitev</w:t>
            </w:r>
          </w:p>
        </w:tc>
      </w:tr>
      <w:tr w:rsidR="004C7D08" w:rsidRPr="00114FC4" w14:paraId="08E6B89B" w14:textId="77777777" w:rsidTr="004C7D08">
        <w:trPr>
          <w:trHeight w:val="293"/>
        </w:trPr>
        <w:tc>
          <w:tcPr>
            <w:tcW w:w="1761" w:type="dxa"/>
            <w:shd w:val="clear" w:color="auto" w:fill="C6E6A2"/>
            <w:vAlign w:val="center"/>
          </w:tcPr>
          <w:p w14:paraId="35C970FD" w14:textId="3CC16F12"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4</w:t>
            </w:r>
          </w:p>
        </w:tc>
        <w:tc>
          <w:tcPr>
            <w:tcW w:w="7513" w:type="dxa"/>
            <w:shd w:val="clear" w:color="auto" w:fill="C6E6A2"/>
            <w:vAlign w:val="center"/>
          </w:tcPr>
          <w:p w14:paraId="0C007720" w14:textId="2EC51C5C"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V-4</w:t>
            </w:r>
            <w:r>
              <w:rPr>
                <w:rFonts w:asciiTheme="minorHAnsi" w:eastAsia="Arial Unicode MS" w:hAnsiTheme="minorHAnsi"/>
                <w:kern w:val="1"/>
                <w:sz w:val="22"/>
                <w:szCs w:val="22"/>
              </w:rPr>
              <w:t>b</w:t>
            </w:r>
            <w:r w:rsidRPr="00114FC4">
              <w:rPr>
                <w:rFonts w:asciiTheme="minorHAnsi" w:eastAsia="Arial Unicode MS" w:hAnsiTheme="minorHAnsi"/>
                <w:kern w:val="1"/>
                <w:sz w:val="22"/>
                <w:szCs w:val="22"/>
              </w:rPr>
              <w:t xml:space="preserve"> »Podatki o ponujenih strokovnjakih«</w:t>
            </w:r>
          </w:p>
        </w:tc>
      </w:tr>
      <w:tr w:rsidR="004C7D08" w:rsidRPr="00114FC4" w14:paraId="1D8AEA0E" w14:textId="77777777" w:rsidTr="004C7D08">
        <w:trPr>
          <w:trHeight w:val="293"/>
        </w:trPr>
        <w:tc>
          <w:tcPr>
            <w:tcW w:w="1761" w:type="dxa"/>
            <w:shd w:val="clear" w:color="auto" w:fill="C6E6A2"/>
            <w:vAlign w:val="center"/>
          </w:tcPr>
          <w:p w14:paraId="1644CBB5" w14:textId="11F4E292" w:rsidR="004C7D08" w:rsidRPr="0078408B" w:rsidRDefault="004C7D08" w:rsidP="002305E3">
            <w:pPr>
              <w:widowControl w:val="0"/>
              <w:suppressLineNumbers/>
              <w:suppressAutoHyphens/>
              <w:rPr>
                <w:rFonts w:asciiTheme="minorHAnsi" w:eastAsia="Arial Unicode MS" w:hAnsiTheme="minorHAnsi"/>
                <w:b/>
                <w:kern w:val="1"/>
                <w:sz w:val="22"/>
                <w:szCs w:val="22"/>
              </w:rPr>
            </w:pPr>
            <w:r w:rsidRPr="0078408B">
              <w:rPr>
                <w:rFonts w:asciiTheme="minorHAnsi" w:eastAsia="Arial Unicode MS" w:hAnsiTheme="minorHAnsi"/>
                <w:b/>
                <w:kern w:val="1"/>
                <w:sz w:val="22"/>
                <w:szCs w:val="22"/>
              </w:rPr>
              <w:t xml:space="preserve">Priloga </w:t>
            </w:r>
            <w:r w:rsidR="0078408B" w:rsidRPr="0078408B">
              <w:rPr>
                <w:rFonts w:asciiTheme="minorHAnsi" w:eastAsia="Arial Unicode MS" w:hAnsiTheme="minorHAnsi"/>
                <w:b/>
                <w:kern w:val="1"/>
                <w:sz w:val="22"/>
                <w:szCs w:val="22"/>
              </w:rPr>
              <w:t>5</w:t>
            </w:r>
          </w:p>
        </w:tc>
        <w:tc>
          <w:tcPr>
            <w:tcW w:w="7513" w:type="dxa"/>
            <w:shd w:val="clear" w:color="auto" w:fill="C6E6A2"/>
            <w:vAlign w:val="center"/>
          </w:tcPr>
          <w:p w14:paraId="68479779" w14:textId="77777777" w:rsidR="004C7D08" w:rsidRPr="0078408B" w:rsidRDefault="004C7D08" w:rsidP="002305E3">
            <w:pPr>
              <w:widowControl w:val="0"/>
              <w:suppressLineNumbers/>
              <w:suppressAutoHyphens/>
              <w:rPr>
                <w:rFonts w:asciiTheme="minorHAnsi" w:eastAsia="Arial Unicode MS" w:hAnsiTheme="minorHAnsi"/>
                <w:kern w:val="1"/>
                <w:sz w:val="22"/>
                <w:szCs w:val="22"/>
              </w:rPr>
            </w:pPr>
            <w:r w:rsidRPr="0078408B">
              <w:rPr>
                <w:rFonts w:asciiTheme="minorHAnsi" w:eastAsia="Arial Unicode MS" w:hAnsiTheme="minorHAnsi"/>
                <w:kern w:val="1"/>
                <w:sz w:val="22"/>
                <w:szCs w:val="22"/>
              </w:rPr>
              <w:t>Finančno zavarovanje za dobro izvedbo pogodbenih obveznosti</w:t>
            </w:r>
          </w:p>
        </w:tc>
      </w:tr>
      <w:tr w:rsidR="00A2000C" w:rsidRPr="00114FC4" w14:paraId="679CC92F" w14:textId="77777777" w:rsidTr="004C7D08">
        <w:trPr>
          <w:trHeight w:val="293"/>
        </w:trPr>
        <w:tc>
          <w:tcPr>
            <w:tcW w:w="1761" w:type="dxa"/>
            <w:shd w:val="clear" w:color="auto" w:fill="C6E6A2"/>
            <w:vAlign w:val="center"/>
          </w:tcPr>
          <w:p w14:paraId="5696B965" w14:textId="19CA6669" w:rsidR="00A2000C" w:rsidRPr="0078408B" w:rsidRDefault="00A2000C"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6F533ECA" w14:textId="4CBCD10C" w:rsidR="00A2000C" w:rsidRPr="0078408B" w:rsidRDefault="00A2000C" w:rsidP="002305E3">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Pr="00A2000C">
              <w:rPr>
                <w:rFonts w:asciiTheme="minorHAnsi" w:eastAsia="Arial Unicode MS" w:hAnsiTheme="minorHAnsi"/>
                <w:kern w:val="1"/>
                <w:sz w:val="22"/>
                <w:szCs w:val="22"/>
              </w:rPr>
              <w:t xml:space="preserve">V-9 </w:t>
            </w:r>
            <w:r>
              <w:rPr>
                <w:rFonts w:asciiTheme="minorHAnsi" w:eastAsia="Arial Unicode MS" w:hAnsiTheme="minorHAnsi"/>
                <w:kern w:val="1"/>
                <w:sz w:val="22"/>
                <w:szCs w:val="22"/>
              </w:rPr>
              <w:t>»Izjava</w:t>
            </w:r>
            <w:r w:rsidRPr="00A2000C">
              <w:rPr>
                <w:rFonts w:asciiTheme="minorHAnsi" w:eastAsia="Arial Unicode MS" w:hAnsiTheme="minorHAnsi"/>
                <w:kern w:val="1"/>
                <w:sz w:val="22"/>
                <w:szCs w:val="22"/>
              </w:rPr>
              <w:t xml:space="preserve"> VOP</w:t>
            </w:r>
            <w:r>
              <w:rPr>
                <w:rFonts w:asciiTheme="minorHAnsi" w:eastAsia="Arial Unicode MS" w:hAnsiTheme="minorHAnsi"/>
                <w:kern w:val="1"/>
                <w:sz w:val="22"/>
                <w:szCs w:val="22"/>
              </w:rPr>
              <w:t>«</w:t>
            </w:r>
          </w:p>
        </w:tc>
      </w:tr>
      <w:tr w:rsidR="00A2000C" w:rsidRPr="00114FC4" w14:paraId="09D90A5C" w14:textId="77777777" w:rsidTr="004C7D08">
        <w:trPr>
          <w:trHeight w:val="293"/>
        </w:trPr>
        <w:tc>
          <w:tcPr>
            <w:tcW w:w="1761" w:type="dxa"/>
            <w:shd w:val="clear" w:color="auto" w:fill="C6E6A2"/>
            <w:vAlign w:val="center"/>
          </w:tcPr>
          <w:p w14:paraId="3ACA5A2D" w14:textId="2DE41E5A" w:rsidR="00A2000C" w:rsidRPr="0078408B" w:rsidRDefault="00A2000C"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7</w:t>
            </w:r>
          </w:p>
        </w:tc>
        <w:tc>
          <w:tcPr>
            <w:tcW w:w="7513" w:type="dxa"/>
            <w:shd w:val="clear" w:color="auto" w:fill="C6E6A2"/>
            <w:vAlign w:val="center"/>
          </w:tcPr>
          <w:p w14:paraId="7FF2349B" w14:textId="4AE98F49" w:rsidR="00A2000C" w:rsidRPr="0078408B" w:rsidRDefault="00A2000C" w:rsidP="002305E3">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Pr="00A2000C">
              <w:rPr>
                <w:rFonts w:asciiTheme="minorHAnsi" w:eastAsia="Arial Unicode MS" w:hAnsiTheme="minorHAnsi"/>
                <w:kern w:val="1"/>
                <w:sz w:val="22"/>
                <w:szCs w:val="22"/>
              </w:rPr>
              <w:t xml:space="preserve">V-11  </w:t>
            </w:r>
            <w:r>
              <w:rPr>
                <w:rFonts w:asciiTheme="minorHAnsi" w:eastAsia="Arial Unicode MS" w:hAnsiTheme="minorHAnsi"/>
                <w:kern w:val="1"/>
                <w:sz w:val="22"/>
                <w:szCs w:val="22"/>
              </w:rPr>
              <w:t>»Pogodba</w:t>
            </w:r>
            <w:r w:rsidRPr="00A2000C">
              <w:rPr>
                <w:rFonts w:asciiTheme="minorHAnsi" w:eastAsia="Arial Unicode MS" w:hAnsiTheme="minorHAnsi"/>
                <w:kern w:val="1"/>
                <w:sz w:val="22"/>
                <w:szCs w:val="22"/>
              </w:rPr>
              <w:t xml:space="preserve"> o pogodbeni obdelavi osebnih podatkov</w:t>
            </w:r>
            <w:r>
              <w:rPr>
                <w:rFonts w:asciiTheme="minorHAnsi" w:eastAsia="Arial Unicode MS" w:hAnsiTheme="minorHAnsi"/>
                <w:kern w:val="1"/>
                <w:sz w:val="22"/>
                <w:szCs w:val="22"/>
              </w:rPr>
              <w:t>«</w:t>
            </w:r>
          </w:p>
        </w:tc>
      </w:tr>
    </w:tbl>
    <w:p w14:paraId="3591FF94" w14:textId="77777777" w:rsidR="004B272D" w:rsidRDefault="004B272D" w:rsidP="004B272D">
      <w:pPr>
        <w:spacing w:after="120" w:line="276" w:lineRule="auto"/>
        <w:rPr>
          <w:rFonts w:asciiTheme="minorHAnsi" w:hAnsiTheme="minorHAnsi" w:cs="Times New Roman"/>
          <w:b/>
          <w:color w:val="FF0000"/>
          <w:sz w:val="22"/>
          <w:szCs w:val="20"/>
        </w:rPr>
      </w:pPr>
    </w:p>
    <w:p w14:paraId="2FC3D06F" w14:textId="77777777" w:rsidR="00A2000C" w:rsidRDefault="00A2000C" w:rsidP="004B272D">
      <w:pPr>
        <w:spacing w:after="120" w:line="276" w:lineRule="auto"/>
        <w:rPr>
          <w:rFonts w:asciiTheme="minorHAnsi" w:hAnsiTheme="minorHAnsi" w:cs="Times New Roman"/>
          <w:b/>
          <w:color w:val="FF0000"/>
          <w:sz w:val="22"/>
          <w:szCs w:val="20"/>
        </w:rPr>
      </w:pPr>
    </w:p>
    <w:p w14:paraId="172ED10B" w14:textId="77777777" w:rsidR="00A2000C" w:rsidRDefault="00A2000C" w:rsidP="004B272D">
      <w:pPr>
        <w:spacing w:after="120" w:line="276" w:lineRule="auto"/>
        <w:rPr>
          <w:rFonts w:asciiTheme="minorHAnsi" w:hAnsiTheme="minorHAnsi" w:cs="Times New Roman"/>
          <w:b/>
          <w:color w:val="FF0000"/>
          <w:sz w:val="22"/>
          <w:szCs w:val="20"/>
        </w:rPr>
      </w:pPr>
    </w:p>
    <w:p w14:paraId="461B64CA" w14:textId="77777777" w:rsidR="00A2000C" w:rsidRPr="00332756" w:rsidRDefault="00A2000C" w:rsidP="004B272D">
      <w:pPr>
        <w:spacing w:after="120" w:line="276" w:lineRule="auto"/>
        <w:rPr>
          <w:rFonts w:asciiTheme="minorHAnsi" w:hAnsiTheme="minorHAnsi" w:cs="Times New Roman"/>
          <w:b/>
          <w:color w:val="FF0000"/>
          <w:sz w:val="22"/>
          <w:szCs w:val="20"/>
        </w:rPr>
      </w:pPr>
    </w:p>
    <w:p w14:paraId="3D068DE8" w14:textId="5836B9D9"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Direktor/ica:</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68D7E25E"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r w:rsidR="00873A61">
        <w:rPr>
          <w:rFonts w:asciiTheme="minorHAnsi" w:hAnsiTheme="minorHAnsi" w:cs="Times New Roman"/>
          <w:sz w:val="22"/>
          <w:szCs w:val="20"/>
        </w:rPr>
        <w:t xml:space="preserve"> </w:t>
      </w:r>
    </w:p>
    <w:sectPr w:rsidR="002F2430" w:rsidRPr="001756E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43DE00E1" w14:textId="77777777" w:rsidR="00C6160D" w:rsidRPr="001652E9" w:rsidRDefault="00C6160D" w:rsidP="00C6160D">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36D47E66" w14:textId="77777777" w:rsidR="00C6160D" w:rsidRDefault="00C6160D" w:rsidP="00C6160D">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9D3AD54"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346AAE">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0C7"/>
    <w:multiLevelType w:val="hybridMultilevel"/>
    <w:tmpl w:val="E5E662F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2438AC"/>
    <w:multiLevelType w:val="hybridMultilevel"/>
    <w:tmpl w:val="3B4EA192"/>
    <w:lvl w:ilvl="0" w:tplc="91724E6E">
      <w:start w:val="5"/>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C2CCB2D8"/>
    <w:lvl w:ilvl="0" w:tplc="817CFA2E">
      <w:start w:val="1"/>
      <w:numFmt w:val="decimal"/>
      <w:lvlText w:val="%1)"/>
      <w:lvlJc w:val="left"/>
      <w:pPr>
        <w:ind w:left="1786" w:hanging="360"/>
      </w:pPr>
      <w:rPr>
        <w:rFonts w:hint="default"/>
      </w:rPr>
    </w:lvl>
    <w:lvl w:ilvl="1" w:tplc="91724E6E">
      <w:start w:val="5"/>
      <w:numFmt w:val="bullet"/>
      <w:lvlText w:val="-"/>
      <w:lvlJc w:val="left"/>
      <w:pPr>
        <w:ind w:left="360" w:hanging="360"/>
      </w:pPr>
      <w:rPr>
        <w:rFonts w:ascii="Arial" w:eastAsia="Times New Roman" w:hAnsi="Arial" w:cs="Arial" w:hint="default"/>
      </w:r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AA36DC"/>
    <w:multiLevelType w:val="hybridMultilevel"/>
    <w:tmpl w:val="DCCAEB6E"/>
    <w:lvl w:ilvl="0" w:tplc="CB68F2EC">
      <w:start w:val="1"/>
      <w:numFmt w:val="decimal"/>
      <w:lvlText w:val="%1)"/>
      <w:lvlJc w:val="left"/>
      <w:pPr>
        <w:tabs>
          <w:tab w:val="num" w:pos="426"/>
        </w:tabs>
        <w:ind w:left="426" w:hanging="360"/>
      </w:pPr>
      <w:rPr>
        <w:rFonts w:asciiTheme="minorHAnsi" w:eastAsia="New York" w:hAnsiTheme="minorHAnsi" w:cs="Arial" w:hint="default"/>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43E470F"/>
    <w:multiLevelType w:val="hybridMultilevel"/>
    <w:tmpl w:val="21C031BC"/>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50DEB21A">
      <w:start w:val="19"/>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364"/>
        </w:tabs>
        <w:ind w:left="1364" w:hanging="360"/>
      </w:pPr>
      <w:rPr>
        <w:rFonts w:ascii="Symbol" w:hAnsi="Symbol"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216A1C9F"/>
    <w:multiLevelType w:val="hybridMultilevel"/>
    <w:tmpl w:val="F1DC20F0"/>
    <w:lvl w:ilvl="0" w:tplc="04240011">
      <w:start w:val="1"/>
      <w:numFmt w:val="decimal"/>
      <w:lvlText w:val="%1)"/>
      <w:lvlJc w:val="left"/>
      <w:pPr>
        <w:ind w:left="928"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1C07CAC"/>
    <w:multiLevelType w:val="hybridMultilevel"/>
    <w:tmpl w:val="E30CEE84"/>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1" w15:restartNumberingAfterBreak="0">
    <w:nsid w:val="3583126E"/>
    <w:multiLevelType w:val="hybridMultilevel"/>
    <w:tmpl w:val="8550BBF0"/>
    <w:lvl w:ilvl="0" w:tplc="6EE27206">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9D13E5F"/>
    <w:multiLevelType w:val="hybridMultilevel"/>
    <w:tmpl w:val="7C70691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5" w15:restartNumberingAfterBreak="0">
    <w:nsid w:val="410E09A5"/>
    <w:multiLevelType w:val="hybridMultilevel"/>
    <w:tmpl w:val="494442F0"/>
    <w:lvl w:ilvl="0" w:tplc="651A064A">
      <w:start w:val="1"/>
      <w:numFmt w:val="bullet"/>
      <w:lvlText w:val="-"/>
      <w:lvlJc w:val="left"/>
      <w:pPr>
        <w:ind w:left="1004" w:hanging="360"/>
      </w:pPr>
      <w:rPr>
        <w:rFonts w:ascii="Euphemia" w:hAnsi="Euphemi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9A4FDA"/>
    <w:multiLevelType w:val="hybridMultilevel"/>
    <w:tmpl w:val="47AC0A0E"/>
    <w:lvl w:ilvl="0" w:tplc="4616219C">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C72D63"/>
    <w:multiLevelType w:val="hybridMultilevel"/>
    <w:tmpl w:val="D736D8BA"/>
    <w:lvl w:ilvl="0" w:tplc="8506BB3C">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1A32029"/>
    <w:multiLevelType w:val="hybridMultilevel"/>
    <w:tmpl w:val="7C70691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7"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2"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CA6689"/>
    <w:multiLevelType w:val="hybridMultilevel"/>
    <w:tmpl w:val="05D4D0E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262D91"/>
    <w:multiLevelType w:val="hybridMultilevel"/>
    <w:tmpl w:val="E5CC8A08"/>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50190558">
    <w:abstractNumId w:val="16"/>
  </w:num>
  <w:num w:numId="2" w16cid:durableId="221134685">
    <w:abstractNumId w:val="7"/>
  </w:num>
  <w:num w:numId="3" w16cid:durableId="1600530471">
    <w:abstractNumId w:val="23"/>
  </w:num>
  <w:num w:numId="4" w16cid:durableId="1035160134">
    <w:abstractNumId w:val="39"/>
  </w:num>
  <w:num w:numId="5" w16cid:durableId="238368146">
    <w:abstractNumId w:val="4"/>
  </w:num>
  <w:num w:numId="6" w16cid:durableId="839004661">
    <w:abstractNumId w:val="28"/>
  </w:num>
  <w:num w:numId="7" w16cid:durableId="1385910719">
    <w:abstractNumId w:val="45"/>
  </w:num>
  <w:num w:numId="8" w16cid:durableId="1149639516">
    <w:abstractNumId w:val="5"/>
  </w:num>
  <w:num w:numId="9" w16cid:durableId="256720412">
    <w:abstractNumId w:val="38"/>
  </w:num>
  <w:num w:numId="10" w16cid:durableId="2145388708">
    <w:abstractNumId w:val="36"/>
  </w:num>
  <w:num w:numId="11" w16cid:durableId="1468359491">
    <w:abstractNumId w:val="18"/>
  </w:num>
  <w:num w:numId="12" w16cid:durableId="904989664">
    <w:abstractNumId w:val="3"/>
  </w:num>
  <w:num w:numId="13" w16cid:durableId="1289236455">
    <w:abstractNumId w:val="37"/>
  </w:num>
  <w:num w:numId="14" w16cid:durableId="524446695">
    <w:abstractNumId w:val="17"/>
  </w:num>
  <w:num w:numId="15" w16cid:durableId="1876192929">
    <w:abstractNumId w:val="14"/>
  </w:num>
  <w:num w:numId="16" w16cid:durableId="1134366210">
    <w:abstractNumId w:val="22"/>
  </w:num>
  <w:num w:numId="17" w16cid:durableId="345592765">
    <w:abstractNumId w:val="47"/>
  </w:num>
  <w:num w:numId="18" w16cid:durableId="42172062">
    <w:abstractNumId w:val="20"/>
  </w:num>
  <w:num w:numId="19" w16cid:durableId="476652143">
    <w:abstractNumId w:val="34"/>
  </w:num>
  <w:num w:numId="20" w16cid:durableId="28650910">
    <w:abstractNumId w:val="31"/>
  </w:num>
  <w:num w:numId="21" w16cid:durableId="308441949">
    <w:abstractNumId w:val="42"/>
  </w:num>
  <w:num w:numId="22" w16cid:durableId="1099832700">
    <w:abstractNumId w:val="26"/>
  </w:num>
  <w:num w:numId="23" w16cid:durableId="59836134">
    <w:abstractNumId w:val="10"/>
  </w:num>
  <w:num w:numId="24" w16cid:durableId="394621938">
    <w:abstractNumId w:val="0"/>
  </w:num>
  <w:num w:numId="25" w16cid:durableId="1761607710">
    <w:abstractNumId w:val="2"/>
  </w:num>
  <w:num w:numId="26" w16cid:durableId="592512133">
    <w:abstractNumId w:val="8"/>
  </w:num>
  <w:num w:numId="27" w16cid:durableId="1106390613">
    <w:abstractNumId w:val="27"/>
  </w:num>
  <w:num w:numId="28" w16cid:durableId="971518485">
    <w:abstractNumId w:val="24"/>
  </w:num>
  <w:num w:numId="29" w16cid:durableId="458962937">
    <w:abstractNumId w:val="9"/>
  </w:num>
  <w:num w:numId="30" w16cid:durableId="114833537">
    <w:abstractNumId w:val="6"/>
  </w:num>
  <w:num w:numId="31" w16cid:durableId="1849099678">
    <w:abstractNumId w:val="21"/>
  </w:num>
  <w:num w:numId="32" w16cid:durableId="343021092">
    <w:abstractNumId w:val="41"/>
  </w:num>
  <w:num w:numId="33" w16cid:durableId="1624918244">
    <w:abstractNumId w:val="32"/>
  </w:num>
  <w:num w:numId="34" w16cid:durableId="187648321">
    <w:abstractNumId w:val="46"/>
  </w:num>
  <w:num w:numId="35" w16cid:durableId="2018926695">
    <w:abstractNumId w:val="25"/>
  </w:num>
  <w:num w:numId="36" w16cid:durableId="2103060351">
    <w:abstractNumId w:val="33"/>
  </w:num>
  <w:num w:numId="37" w16cid:durableId="1942755080">
    <w:abstractNumId w:val="40"/>
  </w:num>
  <w:num w:numId="38" w16cid:durableId="1022701914">
    <w:abstractNumId w:val="35"/>
  </w:num>
  <w:num w:numId="39" w16cid:durableId="121075707">
    <w:abstractNumId w:val="11"/>
  </w:num>
  <w:num w:numId="40" w16cid:durableId="772093114">
    <w:abstractNumId w:val="13"/>
  </w:num>
  <w:num w:numId="41" w16cid:durableId="1134985207">
    <w:abstractNumId w:val="43"/>
  </w:num>
  <w:num w:numId="42" w16cid:durableId="1431972252">
    <w:abstractNumId w:val="15"/>
  </w:num>
  <w:num w:numId="43" w16cid:durableId="278491128">
    <w:abstractNumId w:val="12"/>
  </w:num>
  <w:num w:numId="44" w16cid:durableId="938755171">
    <w:abstractNumId w:val="30"/>
  </w:num>
  <w:num w:numId="45" w16cid:durableId="1562476112">
    <w:abstractNumId w:val="1"/>
  </w:num>
  <w:num w:numId="46" w16cid:durableId="982656203">
    <w:abstractNumId w:val="44"/>
  </w:num>
  <w:num w:numId="47" w16cid:durableId="951934726">
    <w:abstractNumId w:val="19"/>
  </w:num>
  <w:num w:numId="48" w16cid:durableId="163548070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12AE"/>
    <w:rsid w:val="000733A7"/>
    <w:rsid w:val="00073431"/>
    <w:rsid w:val="00073990"/>
    <w:rsid w:val="000744E9"/>
    <w:rsid w:val="000751DD"/>
    <w:rsid w:val="00075C87"/>
    <w:rsid w:val="00076655"/>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1536"/>
    <w:rsid w:val="000C294E"/>
    <w:rsid w:val="000C4592"/>
    <w:rsid w:val="000C4812"/>
    <w:rsid w:val="000C6C0F"/>
    <w:rsid w:val="000D1209"/>
    <w:rsid w:val="000D49BA"/>
    <w:rsid w:val="000D50B1"/>
    <w:rsid w:val="000D577E"/>
    <w:rsid w:val="000D76B5"/>
    <w:rsid w:val="000D77F6"/>
    <w:rsid w:val="000D7BFF"/>
    <w:rsid w:val="000E1EA9"/>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36C99"/>
    <w:rsid w:val="001405A5"/>
    <w:rsid w:val="00141F4D"/>
    <w:rsid w:val="0014257E"/>
    <w:rsid w:val="001431FB"/>
    <w:rsid w:val="001435AD"/>
    <w:rsid w:val="001453DE"/>
    <w:rsid w:val="0014778A"/>
    <w:rsid w:val="00150FC6"/>
    <w:rsid w:val="001520FD"/>
    <w:rsid w:val="00152B63"/>
    <w:rsid w:val="00153A79"/>
    <w:rsid w:val="00156D26"/>
    <w:rsid w:val="001578FB"/>
    <w:rsid w:val="00160B95"/>
    <w:rsid w:val="00163D8F"/>
    <w:rsid w:val="001664C2"/>
    <w:rsid w:val="001669E1"/>
    <w:rsid w:val="001679F9"/>
    <w:rsid w:val="00171C67"/>
    <w:rsid w:val="001756E2"/>
    <w:rsid w:val="00177DB9"/>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203B3"/>
    <w:rsid w:val="00220E22"/>
    <w:rsid w:val="002218F5"/>
    <w:rsid w:val="00221E9B"/>
    <w:rsid w:val="00221F7A"/>
    <w:rsid w:val="00224B23"/>
    <w:rsid w:val="00225AC0"/>
    <w:rsid w:val="002270CD"/>
    <w:rsid w:val="002276B4"/>
    <w:rsid w:val="002314CB"/>
    <w:rsid w:val="00232B3A"/>
    <w:rsid w:val="0023426B"/>
    <w:rsid w:val="002343F6"/>
    <w:rsid w:val="00235625"/>
    <w:rsid w:val="00240B16"/>
    <w:rsid w:val="002429DF"/>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FE1"/>
    <w:rsid w:val="002D400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6C30"/>
    <w:rsid w:val="002F7DE9"/>
    <w:rsid w:val="00300249"/>
    <w:rsid w:val="0030090D"/>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6AAE"/>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5880"/>
    <w:rsid w:val="003773B7"/>
    <w:rsid w:val="0037769E"/>
    <w:rsid w:val="003777D9"/>
    <w:rsid w:val="0037792D"/>
    <w:rsid w:val="00380346"/>
    <w:rsid w:val="0038218F"/>
    <w:rsid w:val="00382B0B"/>
    <w:rsid w:val="00384DFD"/>
    <w:rsid w:val="003852E7"/>
    <w:rsid w:val="0038566E"/>
    <w:rsid w:val="00385CFD"/>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4706"/>
    <w:rsid w:val="003B6480"/>
    <w:rsid w:val="003C0602"/>
    <w:rsid w:val="003C1EAD"/>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6AB"/>
    <w:rsid w:val="00414BA7"/>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3A0"/>
    <w:rsid w:val="00486575"/>
    <w:rsid w:val="00486A7F"/>
    <w:rsid w:val="004952BD"/>
    <w:rsid w:val="004964FA"/>
    <w:rsid w:val="00497350"/>
    <w:rsid w:val="004A2783"/>
    <w:rsid w:val="004A2D6A"/>
    <w:rsid w:val="004A2E49"/>
    <w:rsid w:val="004A331C"/>
    <w:rsid w:val="004A4EAA"/>
    <w:rsid w:val="004A5505"/>
    <w:rsid w:val="004A6466"/>
    <w:rsid w:val="004B248B"/>
    <w:rsid w:val="004B272D"/>
    <w:rsid w:val="004B712D"/>
    <w:rsid w:val="004C14E9"/>
    <w:rsid w:val="004C2C84"/>
    <w:rsid w:val="004C3A32"/>
    <w:rsid w:val="004C4CB9"/>
    <w:rsid w:val="004C6F3B"/>
    <w:rsid w:val="004C7D08"/>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4F42"/>
    <w:rsid w:val="005155D7"/>
    <w:rsid w:val="00515699"/>
    <w:rsid w:val="00515D83"/>
    <w:rsid w:val="00516D5D"/>
    <w:rsid w:val="0051768B"/>
    <w:rsid w:val="00517BAB"/>
    <w:rsid w:val="00522374"/>
    <w:rsid w:val="005254E6"/>
    <w:rsid w:val="00531005"/>
    <w:rsid w:val="00531780"/>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861"/>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3419"/>
    <w:rsid w:val="005B5238"/>
    <w:rsid w:val="005B71F1"/>
    <w:rsid w:val="005B7546"/>
    <w:rsid w:val="005C15FB"/>
    <w:rsid w:val="005C4AEA"/>
    <w:rsid w:val="005C4F8B"/>
    <w:rsid w:val="005D1FB8"/>
    <w:rsid w:val="005D4CE6"/>
    <w:rsid w:val="005D5D22"/>
    <w:rsid w:val="005D69BA"/>
    <w:rsid w:val="005E0E34"/>
    <w:rsid w:val="005E1DB2"/>
    <w:rsid w:val="005E1EA4"/>
    <w:rsid w:val="005E75C4"/>
    <w:rsid w:val="005F25EE"/>
    <w:rsid w:val="005F462E"/>
    <w:rsid w:val="005F6B69"/>
    <w:rsid w:val="005F6C63"/>
    <w:rsid w:val="005F7C64"/>
    <w:rsid w:val="0060086F"/>
    <w:rsid w:val="00601107"/>
    <w:rsid w:val="006019D6"/>
    <w:rsid w:val="00602350"/>
    <w:rsid w:val="00602D86"/>
    <w:rsid w:val="0060610C"/>
    <w:rsid w:val="006064F1"/>
    <w:rsid w:val="006069E4"/>
    <w:rsid w:val="0060757A"/>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161"/>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3B2B"/>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6132"/>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60815"/>
    <w:rsid w:val="00760ACA"/>
    <w:rsid w:val="00766062"/>
    <w:rsid w:val="00766580"/>
    <w:rsid w:val="00770200"/>
    <w:rsid w:val="00770416"/>
    <w:rsid w:val="0077066A"/>
    <w:rsid w:val="00771A17"/>
    <w:rsid w:val="0077261D"/>
    <w:rsid w:val="00773C50"/>
    <w:rsid w:val="00774C00"/>
    <w:rsid w:val="00775F8F"/>
    <w:rsid w:val="007765F9"/>
    <w:rsid w:val="007779EF"/>
    <w:rsid w:val="00783054"/>
    <w:rsid w:val="007835EA"/>
    <w:rsid w:val="0078408B"/>
    <w:rsid w:val="00786933"/>
    <w:rsid w:val="00786A67"/>
    <w:rsid w:val="00786BEF"/>
    <w:rsid w:val="007870D9"/>
    <w:rsid w:val="00790701"/>
    <w:rsid w:val="00791F40"/>
    <w:rsid w:val="007A0019"/>
    <w:rsid w:val="007A002D"/>
    <w:rsid w:val="007A0F89"/>
    <w:rsid w:val="007A1DB4"/>
    <w:rsid w:val="007A1E79"/>
    <w:rsid w:val="007A42E7"/>
    <w:rsid w:val="007A712E"/>
    <w:rsid w:val="007B497E"/>
    <w:rsid w:val="007B49FD"/>
    <w:rsid w:val="007B62AB"/>
    <w:rsid w:val="007C0619"/>
    <w:rsid w:val="007C09F0"/>
    <w:rsid w:val="007C258E"/>
    <w:rsid w:val="007C277F"/>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EC3"/>
    <w:rsid w:val="0081188E"/>
    <w:rsid w:val="008122CF"/>
    <w:rsid w:val="00812C95"/>
    <w:rsid w:val="00812CFF"/>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3A61"/>
    <w:rsid w:val="008754B3"/>
    <w:rsid w:val="00877F39"/>
    <w:rsid w:val="00882447"/>
    <w:rsid w:val="008837F7"/>
    <w:rsid w:val="00884798"/>
    <w:rsid w:val="0088479F"/>
    <w:rsid w:val="00884986"/>
    <w:rsid w:val="00886338"/>
    <w:rsid w:val="00890AE9"/>
    <w:rsid w:val="00892D28"/>
    <w:rsid w:val="00893734"/>
    <w:rsid w:val="0089712D"/>
    <w:rsid w:val="008973F0"/>
    <w:rsid w:val="0089744E"/>
    <w:rsid w:val="00897AB2"/>
    <w:rsid w:val="008A0960"/>
    <w:rsid w:val="008A1044"/>
    <w:rsid w:val="008A1A83"/>
    <w:rsid w:val="008A33FA"/>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90063D"/>
    <w:rsid w:val="00900E01"/>
    <w:rsid w:val="009022C2"/>
    <w:rsid w:val="00905632"/>
    <w:rsid w:val="00905921"/>
    <w:rsid w:val="00905CB3"/>
    <w:rsid w:val="0090662B"/>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6D0B"/>
    <w:rsid w:val="0093010D"/>
    <w:rsid w:val="009305E4"/>
    <w:rsid w:val="00932A64"/>
    <w:rsid w:val="00940785"/>
    <w:rsid w:val="00942441"/>
    <w:rsid w:val="009432A6"/>
    <w:rsid w:val="00946036"/>
    <w:rsid w:val="009461E6"/>
    <w:rsid w:val="00946203"/>
    <w:rsid w:val="00946B75"/>
    <w:rsid w:val="0094759E"/>
    <w:rsid w:val="00952630"/>
    <w:rsid w:val="009554FF"/>
    <w:rsid w:val="00956CEC"/>
    <w:rsid w:val="00956EFD"/>
    <w:rsid w:val="00957D85"/>
    <w:rsid w:val="009609CD"/>
    <w:rsid w:val="00963B06"/>
    <w:rsid w:val="0096448B"/>
    <w:rsid w:val="00965118"/>
    <w:rsid w:val="00965C00"/>
    <w:rsid w:val="00965E7B"/>
    <w:rsid w:val="00972FEA"/>
    <w:rsid w:val="009730FB"/>
    <w:rsid w:val="00973CD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1FAB"/>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000C"/>
    <w:rsid w:val="00A23BA4"/>
    <w:rsid w:val="00A252C2"/>
    <w:rsid w:val="00A25E99"/>
    <w:rsid w:val="00A26514"/>
    <w:rsid w:val="00A300FE"/>
    <w:rsid w:val="00A31DEC"/>
    <w:rsid w:val="00A320A8"/>
    <w:rsid w:val="00A34465"/>
    <w:rsid w:val="00A35BAB"/>
    <w:rsid w:val="00A36B2F"/>
    <w:rsid w:val="00A37081"/>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3A78"/>
    <w:rsid w:val="00A741AE"/>
    <w:rsid w:val="00A75A17"/>
    <w:rsid w:val="00A8206E"/>
    <w:rsid w:val="00A842A0"/>
    <w:rsid w:val="00A8655E"/>
    <w:rsid w:val="00A87E50"/>
    <w:rsid w:val="00A90A0D"/>
    <w:rsid w:val="00A911C2"/>
    <w:rsid w:val="00A92978"/>
    <w:rsid w:val="00A94321"/>
    <w:rsid w:val="00A94B15"/>
    <w:rsid w:val="00A957FB"/>
    <w:rsid w:val="00AA057C"/>
    <w:rsid w:val="00AA06B6"/>
    <w:rsid w:val="00AA1EE3"/>
    <w:rsid w:val="00AB09FB"/>
    <w:rsid w:val="00AB1889"/>
    <w:rsid w:val="00AB691D"/>
    <w:rsid w:val="00AB6E25"/>
    <w:rsid w:val="00AC400C"/>
    <w:rsid w:val="00AC4C2B"/>
    <w:rsid w:val="00AC6679"/>
    <w:rsid w:val="00AC6B3B"/>
    <w:rsid w:val="00AD19D9"/>
    <w:rsid w:val="00AD3795"/>
    <w:rsid w:val="00AD37E3"/>
    <w:rsid w:val="00AD3C90"/>
    <w:rsid w:val="00AD49DA"/>
    <w:rsid w:val="00AD616E"/>
    <w:rsid w:val="00AD6B87"/>
    <w:rsid w:val="00AE08AA"/>
    <w:rsid w:val="00AE35F9"/>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BC0"/>
    <w:rsid w:val="00B412A3"/>
    <w:rsid w:val="00B42BA0"/>
    <w:rsid w:val="00B42CDB"/>
    <w:rsid w:val="00B45BFD"/>
    <w:rsid w:val="00B47533"/>
    <w:rsid w:val="00B4798C"/>
    <w:rsid w:val="00B52989"/>
    <w:rsid w:val="00B56863"/>
    <w:rsid w:val="00B57223"/>
    <w:rsid w:val="00B604B4"/>
    <w:rsid w:val="00B630D9"/>
    <w:rsid w:val="00B65A7D"/>
    <w:rsid w:val="00B66DDD"/>
    <w:rsid w:val="00B67515"/>
    <w:rsid w:val="00B67C12"/>
    <w:rsid w:val="00B67E6D"/>
    <w:rsid w:val="00B67EC3"/>
    <w:rsid w:val="00B723CF"/>
    <w:rsid w:val="00B72EDD"/>
    <w:rsid w:val="00B75CF8"/>
    <w:rsid w:val="00B765E3"/>
    <w:rsid w:val="00B773C6"/>
    <w:rsid w:val="00B80283"/>
    <w:rsid w:val="00B80AB9"/>
    <w:rsid w:val="00B80DA8"/>
    <w:rsid w:val="00B82152"/>
    <w:rsid w:val="00B837AB"/>
    <w:rsid w:val="00B854AA"/>
    <w:rsid w:val="00B8683A"/>
    <w:rsid w:val="00B90A36"/>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3927"/>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72B"/>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1FDB"/>
    <w:rsid w:val="00C53489"/>
    <w:rsid w:val="00C57200"/>
    <w:rsid w:val="00C57224"/>
    <w:rsid w:val="00C601CA"/>
    <w:rsid w:val="00C60E7F"/>
    <w:rsid w:val="00C6160D"/>
    <w:rsid w:val="00C6211D"/>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6AAF"/>
    <w:rsid w:val="00CA7F23"/>
    <w:rsid w:val="00CB0E2D"/>
    <w:rsid w:val="00CB3830"/>
    <w:rsid w:val="00CB4186"/>
    <w:rsid w:val="00CB5F07"/>
    <w:rsid w:val="00CB68E8"/>
    <w:rsid w:val="00CB7AE8"/>
    <w:rsid w:val="00CC005B"/>
    <w:rsid w:val="00CC1649"/>
    <w:rsid w:val="00CC24FD"/>
    <w:rsid w:val="00CC2F79"/>
    <w:rsid w:val="00CC7087"/>
    <w:rsid w:val="00CD0629"/>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2BCA"/>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742"/>
    <w:rsid w:val="00D70AE5"/>
    <w:rsid w:val="00D70C32"/>
    <w:rsid w:val="00D71BBD"/>
    <w:rsid w:val="00D74BD8"/>
    <w:rsid w:val="00D77D76"/>
    <w:rsid w:val="00D80F97"/>
    <w:rsid w:val="00D838FB"/>
    <w:rsid w:val="00D84E3D"/>
    <w:rsid w:val="00D86C59"/>
    <w:rsid w:val="00D86E95"/>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3230"/>
    <w:rsid w:val="00DD4A39"/>
    <w:rsid w:val="00DD7872"/>
    <w:rsid w:val="00DE0A3E"/>
    <w:rsid w:val="00DE3ACE"/>
    <w:rsid w:val="00DE3D17"/>
    <w:rsid w:val="00DE4E3D"/>
    <w:rsid w:val="00DE51BC"/>
    <w:rsid w:val="00DE5C3A"/>
    <w:rsid w:val="00DE66CD"/>
    <w:rsid w:val="00DF05A4"/>
    <w:rsid w:val="00DF21CE"/>
    <w:rsid w:val="00DF4024"/>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765"/>
    <w:rsid w:val="00E27965"/>
    <w:rsid w:val="00E31034"/>
    <w:rsid w:val="00E31FC9"/>
    <w:rsid w:val="00E3400D"/>
    <w:rsid w:val="00E35145"/>
    <w:rsid w:val="00E361FD"/>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173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DA8"/>
    <w:rsid w:val="00F151BE"/>
    <w:rsid w:val="00F15789"/>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6CCE"/>
    <w:rsid w:val="00F67875"/>
    <w:rsid w:val="00F67D8E"/>
    <w:rsid w:val="00F67E3A"/>
    <w:rsid w:val="00F71898"/>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6FC0"/>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136C99"/>
    <w:rPr>
      <w:color w:val="605E5C"/>
      <w:shd w:val="clear" w:color="auto" w:fill="E1DFDD"/>
    </w:rPr>
  </w:style>
  <w:style w:type="paragraph" w:customStyle="1" w:styleId="Default">
    <w:name w:val="Default"/>
    <w:rsid w:val="00DE3D17"/>
    <w:pPr>
      <w:autoSpaceDE w:val="0"/>
      <w:autoSpaceDN w:val="0"/>
      <w:adjustRightInd w:val="0"/>
      <w:spacing w:after="0" w:line="240" w:lineRule="auto"/>
    </w:pPr>
    <w:rPr>
      <w:rFonts w:ascii="Times New Roman" w:hAnsi="Times New Roman" w:cs="Times New Roman"/>
      <w:color w:val="000000"/>
      <w:sz w:val="24"/>
      <w:szCs w:val="24"/>
    </w:rPr>
  </w:style>
  <w:style w:type="paragraph" w:styleId="Sprotnaopomba-besedilo">
    <w:name w:val="footnote text"/>
    <w:basedOn w:val="Navaden"/>
    <w:link w:val="Sprotnaopomba-besediloZnak"/>
    <w:uiPriority w:val="99"/>
    <w:semiHidden/>
    <w:unhideWhenUsed/>
    <w:rsid w:val="00C6160D"/>
    <w:rPr>
      <w:sz w:val="20"/>
      <w:szCs w:val="20"/>
    </w:rPr>
  </w:style>
  <w:style w:type="character" w:customStyle="1" w:styleId="Sprotnaopomba-besediloZnak">
    <w:name w:val="Sprotna opomba - besedilo Znak"/>
    <w:basedOn w:val="Privzetapisavaodstavka"/>
    <w:link w:val="Sprotnaopomba-besedilo"/>
    <w:uiPriority w:val="99"/>
    <w:semiHidden/>
    <w:rsid w:val="00C6160D"/>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C616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gor.mlakar@smart-co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14</Pages>
  <Words>6137</Words>
  <Characters>34987</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43</cp:revision>
  <cp:lastPrinted>2021-08-30T08:27:00Z</cp:lastPrinted>
  <dcterms:created xsi:type="dcterms:W3CDTF">2024-06-13T11:06:00Z</dcterms:created>
  <dcterms:modified xsi:type="dcterms:W3CDTF">2024-12-16T09:10:00Z</dcterms:modified>
</cp:coreProperties>
</file>